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06C" w:rsidRDefault="0063006C" w:rsidP="0063006C">
      <w:pPr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Pr="00462515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3006C" w:rsidRPr="00462515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5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63006C" w:rsidRPr="00462515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5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</w:t>
      </w:r>
      <w:r w:rsidRPr="00462515">
        <w:rPr>
          <w:rFonts w:ascii="Times New Roman" w:hAnsi="Times New Roman" w:cs="Times New Roman"/>
          <w:b/>
          <w:sz w:val="28"/>
          <w:szCs w:val="28"/>
        </w:rPr>
        <w:br/>
        <w:t>ДОПОЛНИТЕЛЬНОГО ОБРАЗОВАНИЯ</w:t>
      </w:r>
    </w:p>
    <w:p w:rsidR="0063006C" w:rsidRPr="00462515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5">
        <w:rPr>
          <w:rFonts w:ascii="Times New Roman" w:hAnsi="Times New Roman" w:cs="Times New Roman"/>
          <w:b/>
          <w:sz w:val="28"/>
          <w:szCs w:val="28"/>
        </w:rPr>
        <w:t>«СОВЕТСКИЙ ЦЕНТР ДЕТСКОГО И ЮНОШЕСКОГО ТВОРЧЕСТВА»</w:t>
      </w: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515">
        <w:rPr>
          <w:rFonts w:ascii="Times New Roman" w:hAnsi="Times New Roman" w:cs="Times New Roman"/>
          <w:b/>
          <w:sz w:val="28"/>
          <w:szCs w:val="28"/>
        </w:rPr>
        <w:t>СОВЕТСКОГО РАЙОНА РЕСПУБЛИКИ КРЫМ</w:t>
      </w: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006C" w:rsidRPr="00462515" w:rsidRDefault="0063006C" w:rsidP="0063006C">
      <w:pPr>
        <w:jc w:val="center"/>
        <w:rPr>
          <w:rFonts w:ascii="Times New Roman" w:hAnsi="Times New Roman" w:cs="Times New Roman"/>
          <w:sz w:val="28"/>
          <w:szCs w:val="28"/>
        </w:rPr>
      </w:pPr>
      <w:r w:rsidRPr="0046251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2515">
        <w:rPr>
          <w:rFonts w:ascii="Times New Roman" w:hAnsi="Times New Roman" w:cs="Times New Roman"/>
          <w:sz w:val="28"/>
          <w:szCs w:val="28"/>
        </w:rPr>
        <w:t>год</w:t>
      </w:r>
    </w:p>
    <w:p w:rsidR="0063006C" w:rsidRDefault="0063006C">
      <w:pPr>
        <w:rPr>
          <w:rFonts w:ascii="Times New Roman" w:hAnsi="Times New Roman" w:cs="Times New Roman"/>
          <w:sz w:val="28"/>
          <w:szCs w:val="28"/>
        </w:rPr>
      </w:pPr>
    </w:p>
    <w:p w:rsidR="0063006C" w:rsidRDefault="00A3469D" w:rsidP="00A3469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</w:p>
    <w:p w:rsidR="00504A78" w:rsidRPr="00B97B68" w:rsidRDefault="00504A78" w:rsidP="00504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7B68">
        <w:rPr>
          <w:rFonts w:ascii="Times New Roman" w:hAnsi="Times New Roman" w:cs="Times New Roman"/>
          <w:b/>
          <w:sz w:val="28"/>
          <w:szCs w:val="28"/>
        </w:rPr>
        <w:t xml:space="preserve">Содержание  аналитического отчета  </w:t>
      </w:r>
    </w:p>
    <w:p w:rsidR="00504A78" w:rsidRDefault="00504A78" w:rsidP="0050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78" w:rsidRPr="008961B6" w:rsidRDefault="00504A78" w:rsidP="00504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1B6">
        <w:rPr>
          <w:rFonts w:ascii="Times New Roman" w:hAnsi="Times New Roman" w:cs="Times New Roman"/>
          <w:b/>
          <w:sz w:val="28"/>
          <w:szCs w:val="28"/>
        </w:rPr>
        <w:t>1.Введение.</w:t>
      </w:r>
    </w:p>
    <w:p w:rsidR="00504A78" w:rsidRPr="008961B6" w:rsidRDefault="00504A78" w:rsidP="00504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1B6">
        <w:rPr>
          <w:rFonts w:ascii="Times New Roman" w:hAnsi="Times New Roman" w:cs="Times New Roman"/>
          <w:b/>
          <w:sz w:val="28"/>
          <w:szCs w:val="28"/>
        </w:rPr>
        <w:t>2. Основная часть:</w:t>
      </w:r>
    </w:p>
    <w:p w:rsidR="00504A78" w:rsidRPr="008961B6" w:rsidRDefault="00504A78" w:rsidP="00504A7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961B6">
        <w:rPr>
          <w:rFonts w:ascii="Times New Roman" w:hAnsi="Times New Roman" w:cs="Times New Roman"/>
          <w:sz w:val="28"/>
          <w:szCs w:val="28"/>
        </w:rPr>
        <w:t>2.1.  Общие сведения об учреждении.</w:t>
      </w:r>
    </w:p>
    <w:p w:rsidR="00504A78" w:rsidRPr="008961B6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sz w:val="28"/>
          <w:szCs w:val="28"/>
        </w:rPr>
        <w:t xml:space="preserve">   2.2. Образовательная деятельность и организация учебного процесса.</w:t>
      </w:r>
    </w:p>
    <w:p w:rsidR="00504A78" w:rsidRPr="008961B6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sz w:val="28"/>
          <w:szCs w:val="28"/>
        </w:rPr>
        <w:t xml:space="preserve">   2.3. Дополнительные общеобразовательные программы.</w:t>
      </w:r>
    </w:p>
    <w:p w:rsidR="00504A78" w:rsidRPr="008961B6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sz w:val="28"/>
          <w:szCs w:val="28"/>
        </w:rPr>
        <w:t xml:space="preserve">   2.4.</w:t>
      </w:r>
      <w:r w:rsidRPr="008961B6">
        <w:rPr>
          <w:bCs/>
          <w:sz w:val="26"/>
          <w:szCs w:val="26"/>
        </w:rPr>
        <w:t xml:space="preserve"> </w:t>
      </w:r>
      <w:r w:rsidRPr="008961B6">
        <w:rPr>
          <w:rFonts w:ascii="Times New Roman" w:hAnsi="Times New Roman" w:cs="Times New Roman"/>
          <w:bCs/>
          <w:sz w:val="28"/>
          <w:szCs w:val="28"/>
        </w:rPr>
        <w:t xml:space="preserve">Сведения об </w:t>
      </w:r>
      <w:proofErr w:type="gramStart"/>
      <w:r w:rsidRPr="008961B6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8961B6">
        <w:rPr>
          <w:rFonts w:ascii="Times New Roman" w:hAnsi="Times New Roman" w:cs="Times New Roman"/>
          <w:bCs/>
          <w:sz w:val="28"/>
          <w:szCs w:val="28"/>
        </w:rPr>
        <w:t xml:space="preserve"> в образовательном учреждении.</w:t>
      </w:r>
    </w:p>
    <w:p w:rsidR="00504A78" w:rsidRPr="008961B6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sz w:val="28"/>
          <w:szCs w:val="28"/>
        </w:rPr>
        <w:t xml:space="preserve">   2.5. Кадровое обеспечение.</w:t>
      </w:r>
    </w:p>
    <w:p w:rsidR="00504A78" w:rsidRPr="008961B6" w:rsidRDefault="00504A78" w:rsidP="00504A78">
      <w:pPr>
        <w:spacing w:after="0"/>
        <w:jc w:val="both"/>
      </w:pPr>
      <w:r w:rsidRPr="008961B6">
        <w:rPr>
          <w:rFonts w:ascii="Times New Roman" w:hAnsi="Times New Roman" w:cs="Times New Roman"/>
          <w:sz w:val="28"/>
          <w:szCs w:val="28"/>
        </w:rPr>
        <w:t xml:space="preserve">   2.6. Учебно-методическая деятельность.</w:t>
      </w:r>
      <w:r w:rsidRPr="008961B6">
        <w:t xml:space="preserve">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sz w:val="28"/>
          <w:szCs w:val="28"/>
        </w:rPr>
        <w:t xml:space="preserve">   2.7. Материально-техническая база.</w:t>
      </w:r>
    </w:p>
    <w:p w:rsidR="00504A78" w:rsidRPr="008961B6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2.8. Достижения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04A78" w:rsidRPr="008961B6" w:rsidRDefault="00504A78" w:rsidP="00504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961B6">
        <w:rPr>
          <w:rFonts w:ascii="Times New Roman" w:hAnsi="Times New Roman" w:cs="Times New Roman"/>
          <w:b/>
          <w:sz w:val="28"/>
          <w:szCs w:val="28"/>
        </w:rPr>
        <w:t>3.Заключение.</w:t>
      </w:r>
    </w:p>
    <w:p w:rsidR="00504A78" w:rsidRPr="008961B6" w:rsidRDefault="00504A78" w:rsidP="00504A7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4A78" w:rsidRDefault="00504A78" w:rsidP="00504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1C03" w:rsidRDefault="00171C03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/>
    <w:p w:rsidR="00504A78" w:rsidRDefault="00504A78" w:rsidP="00504A7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1.Введение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2019 году Учреждение осуществляло свою деятельность </w:t>
      </w:r>
      <w:r w:rsidRPr="00BF5191">
        <w:rPr>
          <w:rFonts w:ascii="Times New Roman" w:hAnsi="Times New Roman" w:cs="Times New Roman"/>
          <w:sz w:val="28"/>
          <w:szCs w:val="28"/>
        </w:rPr>
        <w:t xml:space="preserve">в соответствии с предметом и целями деятельности, определёнными законодательством Российской Федерации, нормативно-правовыми актами Российской Федерации и Республики Крым, локальными актами органов, осуществляющих управление в сфере образования, Уставом, путём оказания услуг в сфере образования.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</w:t>
      </w:r>
      <w:r w:rsidRPr="00BF5191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была направлена на  </w:t>
      </w:r>
      <w:r w:rsidRPr="00BF5191">
        <w:rPr>
          <w:rFonts w:ascii="Times New Roman" w:hAnsi="Times New Roman" w:cs="Times New Roman"/>
          <w:sz w:val="28"/>
          <w:szCs w:val="28"/>
        </w:rPr>
        <w:t>обеспечение необходимых условий для личностного развития, укрепления здоровья, профессионального самоопределения и творческого труда детей и учащейся молодежи в возрасте преимуществе</w:t>
      </w:r>
      <w:r>
        <w:rPr>
          <w:rFonts w:ascii="Times New Roman" w:hAnsi="Times New Roman" w:cs="Times New Roman"/>
          <w:sz w:val="28"/>
          <w:szCs w:val="28"/>
        </w:rPr>
        <w:t>нно от 4 до 18 лет, их адаптацию к жизни в обществе, организацию</w:t>
      </w:r>
      <w:r w:rsidRPr="00BF5191">
        <w:rPr>
          <w:rFonts w:ascii="Times New Roman" w:hAnsi="Times New Roman" w:cs="Times New Roman"/>
          <w:sz w:val="28"/>
          <w:szCs w:val="28"/>
        </w:rPr>
        <w:t xml:space="preserve"> содержательного досуга,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F5191">
        <w:rPr>
          <w:rFonts w:ascii="Times New Roman" w:hAnsi="Times New Roman" w:cs="Times New Roman"/>
          <w:sz w:val="28"/>
          <w:szCs w:val="28"/>
        </w:rPr>
        <w:t>созда</w:t>
      </w:r>
      <w:r>
        <w:rPr>
          <w:rFonts w:ascii="Times New Roman" w:hAnsi="Times New Roman" w:cs="Times New Roman"/>
          <w:sz w:val="28"/>
          <w:szCs w:val="28"/>
        </w:rPr>
        <w:t>ние условий</w:t>
      </w:r>
      <w:proofErr w:type="gramEnd"/>
      <w:r w:rsidRPr="00BF5191">
        <w:rPr>
          <w:rFonts w:ascii="Times New Roman" w:hAnsi="Times New Roman" w:cs="Times New Roman"/>
          <w:sz w:val="28"/>
          <w:szCs w:val="28"/>
        </w:rPr>
        <w:t xml:space="preserve"> для выявления, развития и поддержки детей с приз</w:t>
      </w:r>
      <w:r>
        <w:rPr>
          <w:rFonts w:ascii="Times New Roman" w:hAnsi="Times New Roman" w:cs="Times New Roman"/>
          <w:sz w:val="28"/>
          <w:szCs w:val="28"/>
        </w:rPr>
        <w:t>наками одаренности, обеспечение их личностной, социальной и профессиональной самореализации</w:t>
      </w:r>
      <w:r w:rsidRPr="00BF5191">
        <w:rPr>
          <w:rFonts w:ascii="Times New Roman" w:hAnsi="Times New Roman" w:cs="Times New Roman"/>
          <w:sz w:val="28"/>
          <w:szCs w:val="28"/>
        </w:rPr>
        <w:t xml:space="preserve"> на уровне учреждения до</w:t>
      </w:r>
      <w:r>
        <w:rPr>
          <w:rFonts w:ascii="Times New Roman" w:hAnsi="Times New Roman" w:cs="Times New Roman"/>
          <w:sz w:val="28"/>
          <w:szCs w:val="28"/>
        </w:rPr>
        <w:t>полнительного образования детей.</w:t>
      </w:r>
      <w:r w:rsidRPr="00BF51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BF5191">
        <w:rPr>
          <w:rFonts w:ascii="Times New Roman" w:hAnsi="Times New Roman" w:cs="Times New Roman"/>
          <w:sz w:val="28"/>
          <w:szCs w:val="28"/>
        </w:rPr>
        <w:t xml:space="preserve">униципального бюджетного образовательного учреждения дополнительного образования «Центр детского и юношеского творчества» </w:t>
      </w:r>
      <w:r>
        <w:rPr>
          <w:rFonts w:ascii="Times New Roman" w:hAnsi="Times New Roman" w:cs="Times New Roman"/>
          <w:sz w:val="28"/>
          <w:szCs w:val="28"/>
        </w:rPr>
        <w:t>Советского района Республики Крым (далее – МБ</w:t>
      </w:r>
      <w:r w:rsidRPr="00BF5191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BF519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F519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BF5191">
        <w:rPr>
          <w:rFonts w:ascii="Times New Roman" w:hAnsi="Times New Roman" w:cs="Times New Roman"/>
          <w:sz w:val="28"/>
          <w:szCs w:val="28"/>
        </w:rPr>
        <w:t>ЦДЮТ»</w:t>
      </w:r>
      <w:r>
        <w:rPr>
          <w:rFonts w:ascii="Times New Roman" w:hAnsi="Times New Roman" w:cs="Times New Roman"/>
          <w:sz w:val="28"/>
          <w:szCs w:val="28"/>
        </w:rPr>
        <w:t>) за период с 01.01.2019 по 31.12.20189</w:t>
      </w:r>
      <w:r w:rsidRPr="00BF5191">
        <w:rPr>
          <w:rFonts w:ascii="Times New Roman" w:hAnsi="Times New Roman" w:cs="Times New Roman"/>
          <w:sz w:val="28"/>
          <w:szCs w:val="28"/>
        </w:rPr>
        <w:t xml:space="preserve"> проведено в соответствии </w:t>
      </w:r>
      <w:r>
        <w:rPr>
          <w:rFonts w:ascii="Times New Roman" w:hAnsi="Times New Roman" w:cs="Times New Roman"/>
          <w:sz w:val="28"/>
          <w:szCs w:val="28"/>
        </w:rPr>
        <w:t>с нормативно-правовой базой: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Pr="00CA4C6C" w:rsidRDefault="00504A78" w:rsidP="0050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4C6C">
        <w:rPr>
          <w:rFonts w:ascii="Times New Roman" w:hAnsi="Times New Roman" w:cs="Times New Roman"/>
          <w:sz w:val="28"/>
          <w:szCs w:val="28"/>
        </w:rPr>
        <w:t xml:space="preserve">Федеральный  закон от 29.12.2012 №273 – ФЗ «Об образовании в Российской Федерации» (п.13 ч.3 ст.28, п.3. ч.2. ст.29). </w:t>
      </w:r>
    </w:p>
    <w:p w:rsidR="00504A78" w:rsidRPr="00966545" w:rsidRDefault="00504A78" w:rsidP="0050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A4C6C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CA4C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4C6C">
        <w:rPr>
          <w:rFonts w:ascii="Times New Roman" w:hAnsi="Times New Roman" w:cs="Times New Roman"/>
          <w:sz w:val="28"/>
          <w:szCs w:val="28"/>
        </w:rPr>
        <w:t xml:space="preserve"> России от 14.06.2013 № 462 «Об утверждении Порядка проведения </w:t>
      </w:r>
      <w:proofErr w:type="spellStart"/>
      <w:r w:rsidRPr="00CA4C6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C6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A78" w:rsidRPr="00966545" w:rsidRDefault="00504A78" w:rsidP="00504A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Pr="00CA4C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C6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A4C6C">
        <w:rPr>
          <w:rFonts w:ascii="Times New Roman" w:hAnsi="Times New Roman" w:cs="Times New Roman"/>
          <w:sz w:val="28"/>
          <w:szCs w:val="28"/>
        </w:rPr>
        <w:t xml:space="preserve"> России от 14.12.2017 №1218 «О внесении изменений в порядок проведения </w:t>
      </w:r>
      <w:proofErr w:type="spellStart"/>
      <w:r w:rsidRPr="00CA4C6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CA4C6C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организации, утвержденный приказом </w:t>
      </w:r>
      <w:proofErr w:type="spellStart"/>
      <w:r w:rsidRPr="00CA4C6C">
        <w:rPr>
          <w:rFonts w:ascii="Times New Roman" w:hAnsi="Times New Roman" w:cs="Times New Roman"/>
          <w:sz w:val="28"/>
          <w:szCs w:val="28"/>
        </w:rPr>
        <w:t>Мнистерства</w:t>
      </w:r>
      <w:proofErr w:type="spellEnd"/>
      <w:r w:rsidRPr="00CA4C6C">
        <w:rPr>
          <w:rFonts w:ascii="Times New Roman" w:hAnsi="Times New Roman" w:cs="Times New Roman"/>
          <w:sz w:val="28"/>
          <w:szCs w:val="28"/>
        </w:rPr>
        <w:t xml:space="preserve"> образования и науки Российской Федерации от 14.06.2013г. №462»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A4C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66545">
        <w:rPr>
          <w:rFonts w:ascii="Times New Roman" w:hAnsi="Times New Roman" w:cs="Times New Roman"/>
          <w:sz w:val="28"/>
          <w:szCs w:val="28"/>
        </w:rPr>
        <w:t xml:space="preserve">Целью проведения </w:t>
      </w:r>
      <w:proofErr w:type="spellStart"/>
      <w:r w:rsidRPr="0096654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66545">
        <w:rPr>
          <w:rFonts w:ascii="Times New Roman" w:hAnsi="Times New Roman" w:cs="Times New Roman"/>
          <w:sz w:val="28"/>
          <w:szCs w:val="28"/>
        </w:rPr>
        <w:t xml:space="preserve"> является оценка и анализ развития всех сфер деятельно</w:t>
      </w:r>
      <w:r>
        <w:rPr>
          <w:rFonts w:ascii="Times New Roman" w:hAnsi="Times New Roman" w:cs="Times New Roman"/>
          <w:sz w:val="28"/>
          <w:szCs w:val="28"/>
        </w:rPr>
        <w:t>сти МБ</w:t>
      </w:r>
      <w:r w:rsidRPr="00966545">
        <w:rPr>
          <w:rFonts w:ascii="Times New Roman" w:hAnsi="Times New Roman" w:cs="Times New Roman"/>
          <w:sz w:val="28"/>
          <w:szCs w:val="28"/>
        </w:rPr>
        <w:t>У ДО «</w:t>
      </w:r>
      <w:r>
        <w:rPr>
          <w:rFonts w:ascii="Times New Roman" w:hAnsi="Times New Roman" w:cs="Times New Roman"/>
          <w:sz w:val="28"/>
          <w:szCs w:val="28"/>
        </w:rPr>
        <w:t xml:space="preserve">Советский </w:t>
      </w:r>
      <w:r w:rsidRPr="00966545">
        <w:rPr>
          <w:rFonts w:ascii="Times New Roman" w:hAnsi="Times New Roman" w:cs="Times New Roman"/>
          <w:sz w:val="28"/>
          <w:szCs w:val="28"/>
        </w:rPr>
        <w:t>ЦДЮТ»,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обеспечение и совершенствование качества образования в учреждении,</w:t>
      </w:r>
      <w:r w:rsidRPr="00966545">
        <w:rPr>
          <w:rFonts w:ascii="Times New Roman" w:hAnsi="Times New Roman" w:cs="Times New Roman"/>
          <w:sz w:val="28"/>
          <w:szCs w:val="28"/>
        </w:rPr>
        <w:t xml:space="preserve"> обеспечение доступности и открытости инфо</w:t>
      </w:r>
      <w:r>
        <w:rPr>
          <w:rFonts w:ascii="Times New Roman" w:hAnsi="Times New Roman" w:cs="Times New Roman"/>
          <w:sz w:val="28"/>
          <w:szCs w:val="28"/>
        </w:rPr>
        <w:t>рмации о деятельности центра</w:t>
      </w:r>
      <w:r w:rsidRPr="0096654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470">
        <w:rPr>
          <w:rFonts w:ascii="Times New Roman" w:hAnsi="Times New Roman" w:cs="Times New Roman"/>
          <w:b/>
          <w:sz w:val="28"/>
          <w:szCs w:val="28"/>
        </w:rPr>
        <w:t>2. Основная часть</w:t>
      </w:r>
    </w:p>
    <w:p w:rsidR="00A31E37" w:rsidRDefault="00A31E37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78" w:rsidRPr="003476DD" w:rsidRDefault="00504A78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Pr="003476DD">
        <w:t xml:space="preserve"> </w:t>
      </w:r>
      <w:r w:rsidRPr="003476DD"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1. Полное наименование учреждения: Муниципальное бюджетное учреждение дополнительного образования «Советский центр детского и юношеского творчества» (МБУ </w:t>
      </w:r>
      <w:proofErr w:type="gramStart"/>
      <w:r w:rsidRPr="003476D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476DD">
        <w:rPr>
          <w:rFonts w:ascii="Times New Roman" w:hAnsi="Times New Roman" w:cs="Times New Roman"/>
          <w:sz w:val="28"/>
          <w:szCs w:val="28"/>
        </w:rPr>
        <w:t xml:space="preserve"> «Советский ЦДЮТ»)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2. Местонахождение: 297200, Российская Федерация, Республика Крым, Советский район, </w:t>
      </w:r>
      <w:proofErr w:type="spellStart"/>
      <w:r w:rsidRPr="003476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3476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476DD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3476DD">
        <w:rPr>
          <w:rFonts w:ascii="Times New Roman" w:hAnsi="Times New Roman" w:cs="Times New Roman"/>
          <w:sz w:val="28"/>
          <w:szCs w:val="28"/>
        </w:rPr>
        <w:t xml:space="preserve">, ул. Кирова, д.25. тел. 9-13-81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3. Электронная почта: </w:t>
      </w:r>
      <w:hyperlink r:id="rId6" w:history="1">
        <w:r w:rsidRPr="00AE54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rcdut</w:t>
        </w:r>
        <w:r w:rsidRPr="00AE540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E540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sovro</w:t>
        </w:r>
        <w:proofErr w:type="spellStart"/>
        <w:r w:rsidRPr="00AE540F">
          <w:rPr>
            <w:rStyle w:val="a4"/>
            <w:rFonts w:ascii="Times New Roman" w:hAnsi="Times New Roman" w:cs="Times New Roman"/>
            <w:sz w:val="28"/>
            <w:szCs w:val="28"/>
          </w:rPr>
          <w:t>l.ru</w:t>
        </w:r>
        <w:proofErr w:type="spellEnd"/>
      </w:hyperlink>
      <w:r w:rsidRPr="003476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4. Директор: </w:t>
      </w:r>
      <w:proofErr w:type="spellStart"/>
      <w:r w:rsidRPr="003476DD">
        <w:rPr>
          <w:rFonts w:ascii="Times New Roman" w:hAnsi="Times New Roman" w:cs="Times New Roman"/>
          <w:sz w:val="28"/>
          <w:szCs w:val="28"/>
        </w:rPr>
        <w:t>Саваневская</w:t>
      </w:r>
      <w:proofErr w:type="spellEnd"/>
      <w:r w:rsidRPr="003476DD">
        <w:rPr>
          <w:rFonts w:ascii="Times New Roman" w:hAnsi="Times New Roman" w:cs="Times New Roman"/>
          <w:sz w:val="28"/>
          <w:szCs w:val="28"/>
        </w:rPr>
        <w:t xml:space="preserve"> Ирина Анатольевна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5. Учредитель: Администрация Советского района Республики Крым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3476DD">
        <w:rPr>
          <w:rFonts w:ascii="Times New Roman" w:hAnsi="Times New Roman" w:cs="Times New Roman"/>
          <w:sz w:val="28"/>
          <w:szCs w:val="28"/>
        </w:rPr>
        <w:t xml:space="preserve">Лицензия на образовательную деятельность: серия 82Л01 № 0000913 от 07 декабря 2016 года, регистрационный № 0869, выдана на основании решения приказа Министерства образования, науки и молодежи Республики Крым от 07 декабря 2016 г. № 3943 </w:t>
      </w:r>
      <w:proofErr w:type="gramEnd"/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7. Режим работы: с 8.00 до 19.00 часов без выходных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6DD">
        <w:rPr>
          <w:rFonts w:ascii="Times New Roman" w:hAnsi="Times New Roman" w:cs="Times New Roman"/>
          <w:sz w:val="28"/>
          <w:szCs w:val="28"/>
        </w:rPr>
        <w:t xml:space="preserve">8. Взаимодействие с организациями-партнерами: договор о сотрудничестве с </w:t>
      </w:r>
      <w:r w:rsidR="00100D9C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100D9C">
        <w:rPr>
          <w:rFonts w:ascii="Times New Roman" w:hAnsi="Times New Roman" w:cs="Times New Roman"/>
          <w:sz w:val="28"/>
          <w:szCs w:val="28"/>
        </w:rPr>
        <w:t>Краснофлотская</w:t>
      </w:r>
      <w:proofErr w:type="gramEnd"/>
      <w:r w:rsidR="00100D9C">
        <w:rPr>
          <w:rFonts w:ascii="Times New Roman" w:hAnsi="Times New Roman" w:cs="Times New Roman"/>
          <w:sz w:val="28"/>
          <w:szCs w:val="28"/>
        </w:rPr>
        <w:t xml:space="preserve"> СШ» (от 01.09.2018г.), </w:t>
      </w:r>
      <w:r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(</w:t>
      </w:r>
      <w:r w:rsidR="00100D9C">
        <w:rPr>
          <w:rFonts w:ascii="Times New Roman" w:hAnsi="Times New Roman" w:cs="Times New Roman"/>
          <w:sz w:val="28"/>
          <w:szCs w:val="28"/>
        </w:rPr>
        <w:t>от 01.09.2019</w:t>
      </w:r>
      <w:r w:rsidRPr="00100D9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.), </w:t>
      </w:r>
      <w:r w:rsidRPr="003476DD">
        <w:rPr>
          <w:rFonts w:ascii="Times New Roman" w:hAnsi="Times New Roman" w:cs="Times New Roman"/>
          <w:sz w:val="28"/>
          <w:szCs w:val="28"/>
        </w:rPr>
        <w:t>с ГБОУ ДО Республики Крым «Дворец детского и юношеского творчества» (от 01.12.2017г.)</w:t>
      </w:r>
    </w:p>
    <w:p w:rsidR="00A31E37" w:rsidRDefault="00A31E37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 Образовательная деятельность и организация</w:t>
      </w:r>
      <w:r w:rsidRPr="00533470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 году реализация дополнительных общеобразовательных программ в МБ</w:t>
      </w:r>
      <w:r w:rsidRPr="008B6C1C">
        <w:rPr>
          <w:rFonts w:ascii="Times New Roman" w:hAnsi="Times New Roman" w:cs="Times New Roman"/>
          <w:sz w:val="28"/>
          <w:szCs w:val="28"/>
        </w:rPr>
        <w:t>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8B6C1C">
        <w:rPr>
          <w:rFonts w:ascii="Times New Roman" w:hAnsi="Times New Roman" w:cs="Times New Roman"/>
          <w:sz w:val="28"/>
          <w:szCs w:val="28"/>
        </w:rPr>
        <w:t>ДЮТ»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7666">
        <w:rPr>
          <w:rFonts w:ascii="Times New Roman" w:hAnsi="Times New Roman" w:cs="Times New Roman"/>
          <w:sz w:val="28"/>
          <w:szCs w:val="28"/>
        </w:rPr>
        <w:t>осуществлялась в рамках муниципального финансирования на оказание образовательной услуги по реализации дополнительных общеобразовательных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97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Форма обучения – очная, язык обучения – русский.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образовательной программе на 2018-2019 учебный год п</w:t>
      </w:r>
      <w:r w:rsidRPr="00027D41">
        <w:rPr>
          <w:rFonts w:ascii="Times New Roman" w:hAnsi="Times New Roman" w:cs="Times New Roman"/>
          <w:sz w:val="28"/>
          <w:szCs w:val="28"/>
        </w:rPr>
        <w:t xml:space="preserve">роцесс обучения в МБУ </w:t>
      </w:r>
      <w:r>
        <w:rPr>
          <w:rFonts w:ascii="Times New Roman" w:hAnsi="Times New Roman" w:cs="Times New Roman"/>
          <w:sz w:val="28"/>
          <w:szCs w:val="28"/>
        </w:rPr>
        <w:t>ДО «Советский ЦДЮТ» представлял собой</w:t>
      </w:r>
      <w:r w:rsidRPr="00027D41">
        <w:rPr>
          <w:rFonts w:ascii="Times New Roman" w:hAnsi="Times New Roman" w:cs="Times New Roman"/>
          <w:sz w:val="28"/>
          <w:szCs w:val="28"/>
        </w:rPr>
        <w:t xml:space="preserve"> специально организованную деятельность педагогов и обучающихся, направленную на решение задач образования, воспитания, развития личности. </w:t>
      </w:r>
      <w:proofErr w:type="gramEnd"/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27D41">
        <w:rPr>
          <w:rFonts w:ascii="Times New Roman" w:hAnsi="Times New Roman" w:cs="Times New Roman"/>
          <w:sz w:val="28"/>
          <w:szCs w:val="28"/>
        </w:rPr>
        <w:t>Организация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процесса в МБУ ДО «Советский ЦДЮТ» регламентировалась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Уставом, учебным планом, образовательными программами дополнительного образования, утверждаемыми и реализуемыми в учреждении самостоятельно, нормативными документами</w:t>
      </w:r>
      <w:r>
        <w:rPr>
          <w:rFonts w:ascii="Times New Roman" w:hAnsi="Times New Roman" w:cs="Times New Roman"/>
          <w:sz w:val="28"/>
          <w:szCs w:val="28"/>
        </w:rPr>
        <w:t xml:space="preserve"> и расписанием занятий, строилась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на педагогически обоснованном выборе режима, форм, методов, средств обучения, соответствующих возрастным, индивидуальным и психологич</w:t>
      </w:r>
      <w:r>
        <w:rPr>
          <w:rFonts w:ascii="Times New Roman" w:hAnsi="Times New Roman" w:cs="Times New Roman"/>
          <w:sz w:val="28"/>
          <w:szCs w:val="28"/>
        </w:rPr>
        <w:t xml:space="preserve">еским особенностям обучающихся,         </w:t>
      </w:r>
      <w:r w:rsidRPr="00027D41">
        <w:rPr>
          <w:rFonts w:ascii="Times New Roman" w:hAnsi="Times New Roman" w:cs="Times New Roman"/>
          <w:sz w:val="28"/>
          <w:szCs w:val="28"/>
        </w:rPr>
        <w:lastRenderedPageBreak/>
        <w:t>практики внедрения передовых технологий и опыта творческих коллективов на основе реализации принципа соединения теоретического обучения с</w:t>
      </w:r>
      <w:proofErr w:type="gramEnd"/>
      <w:r w:rsidRPr="00027D41">
        <w:rPr>
          <w:rFonts w:ascii="Times New Roman" w:hAnsi="Times New Roman" w:cs="Times New Roman"/>
          <w:sz w:val="28"/>
          <w:szCs w:val="28"/>
        </w:rPr>
        <w:t xml:space="preserve"> практической деятельностью </w:t>
      </w:r>
      <w:proofErr w:type="gramStart"/>
      <w:r w:rsidRPr="00027D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27D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7D41">
        <w:rPr>
          <w:rFonts w:ascii="Times New Roman" w:hAnsi="Times New Roman" w:cs="Times New Roman"/>
          <w:sz w:val="28"/>
          <w:szCs w:val="28"/>
        </w:rPr>
        <w:t>Организация образова</w:t>
      </w:r>
      <w:r>
        <w:rPr>
          <w:rFonts w:ascii="Times New Roman" w:hAnsi="Times New Roman" w:cs="Times New Roman"/>
          <w:sz w:val="28"/>
          <w:szCs w:val="28"/>
        </w:rPr>
        <w:t>тельного процесса осуществлялась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на основе у</w:t>
      </w:r>
      <w:r>
        <w:rPr>
          <w:rFonts w:ascii="Times New Roman" w:hAnsi="Times New Roman" w:cs="Times New Roman"/>
          <w:sz w:val="28"/>
          <w:szCs w:val="28"/>
        </w:rPr>
        <w:t>чебного плана и регламентировалась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календарным графиком и расписанием занятий, </w:t>
      </w:r>
      <w:proofErr w:type="gramStart"/>
      <w:r w:rsidRPr="00027D41"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 w:rsidRPr="00027D41">
        <w:rPr>
          <w:rFonts w:ascii="Times New Roman" w:hAnsi="Times New Roman" w:cs="Times New Roman"/>
          <w:sz w:val="28"/>
          <w:szCs w:val="28"/>
        </w:rPr>
        <w:t xml:space="preserve"> директором МБУ ДО «Советский ЦДЮТ». Учебный план и образовательные программы дополнит</w:t>
      </w:r>
      <w:r>
        <w:rPr>
          <w:rFonts w:ascii="Times New Roman" w:hAnsi="Times New Roman" w:cs="Times New Roman"/>
          <w:sz w:val="28"/>
          <w:szCs w:val="28"/>
        </w:rPr>
        <w:t>ельного образования составлялись</w:t>
      </w:r>
      <w:r w:rsidRPr="00027D41">
        <w:rPr>
          <w:rFonts w:ascii="Times New Roman" w:hAnsi="Times New Roman" w:cs="Times New Roman"/>
          <w:sz w:val="28"/>
          <w:szCs w:val="28"/>
        </w:rPr>
        <w:t xml:space="preserve"> с учетом социального заказа, потребностей семьи, интересов обучающихся, безопасности их жизни и здоровья, местных условий, возможностей учреждения.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166A8C">
        <w:rPr>
          <w:rFonts w:ascii="Times New Roman" w:hAnsi="Times New Roman" w:cs="Times New Roman"/>
          <w:sz w:val="28"/>
          <w:szCs w:val="28"/>
        </w:rPr>
        <w:t>Обучение с использованием дистанционных образовательных технологий и электронного обучени</w:t>
      </w:r>
      <w:r>
        <w:rPr>
          <w:rFonts w:ascii="Times New Roman" w:hAnsi="Times New Roman" w:cs="Times New Roman"/>
          <w:sz w:val="28"/>
          <w:szCs w:val="28"/>
        </w:rPr>
        <w:t>я в Учреждении не осуществлялось</w:t>
      </w:r>
      <w:r w:rsidRPr="00166A8C">
        <w:rPr>
          <w:rFonts w:ascii="Times New Roman" w:hAnsi="Times New Roman" w:cs="Times New Roman"/>
          <w:sz w:val="28"/>
          <w:szCs w:val="28"/>
        </w:rPr>
        <w:t>.</w:t>
      </w:r>
    </w:p>
    <w:p w:rsidR="00504A78" w:rsidRPr="0094114B" w:rsidRDefault="00504A78" w:rsidP="0094114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14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4114B">
        <w:rPr>
          <w:rFonts w:ascii="Times New Roman" w:hAnsi="Times New Roman" w:cs="Times New Roman"/>
          <w:sz w:val="28"/>
          <w:szCs w:val="28"/>
        </w:rPr>
        <w:t>В уч</w:t>
      </w:r>
      <w:r w:rsidR="0094114B">
        <w:rPr>
          <w:rFonts w:ascii="Times New Roman" w:hAnsi="Times New Roman" w:cs="Times New Roman"/>
          <w:sz w:val="28"/>
          <w:szCs w:val="28"/>
        </w:rPr>
        <w:t xml:space="preserve">реждении функционировала ТПМПК,  </w:t>
      </w:r>
      <w:r w:rsidRPr="0094114B">
        <w:rPr>
          <w:rFonts w:ascii="Times New Roman" w:hAnsi="Times New Roman" w:cs="Times New Roman"/>
          <w:sz w:val="28"/>
          <w:szCs w:val="28"/>
        </w:rPr>
        <w:t>которая оказывала психолого-педагогическое консультирование обучающихся и родителей, логопедическую помощь, методическую поддержку инклюзивной форме образования.</w:t>
      </w:r>
      <w:proofErr w:type="gramEnd"/>
      <w:r w:rsidRPr="0094114B">
        <w:rPr>
          <w:rFonts w:ascii="Times New Roman" w:hAnsi="Times New Roman" w:cs="Times New Roman"/>
          <w:sz w:val="28"/>
          <w:szCs w:val="28"/>
        </w:rPr>
        <w:t xml:space="preserve"> Системой психолого-педагогической помощи </w:t>
      </w:r>
      <w:r w:rsidR="0094114B" w:rsidRPr="0094114B">
        <w:rPr>
          <w:rFonts w:ascii="Times New Roman" w:hAnsi="Times New Roman" w:cs="Times New Roman"/>
          <w:sz w:val="28"/>
          <w:szCs w:val="28"/>
        </w:rPr>
        <w:t xml:space="preserve">в 2019 охвачены 61 </w:t>
      </w:r>
      <w:proofErr w:type="gramStart"/>
      <w:r w:rsidR="0094114B" w:rsidRPr="0094114B">
        <w:rPr>
          <w:rFonts w:ascii="Times New Roman" w:hAnsi="Times New Roman" w:cs="Times New Roman"/>
          <w:sz w:val="28"/>
          <w:szCs w:val="28"/>
        </w:rPr>
        <w:t>обучающий</w:t>
      </w:r>
      <w:r w:rsidR="0094114B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="0094114B">
        <w:rPr>
          <w:rFonts w:ascii="Times New Roman" w:hAnsi="Times New Roman" w:cs="Times New Roman"/>
          <w:sz w:val="28"/>
          <w:szCs w:val="28"/>
        </w:rPr>
        <w:t xml:space="preserve">, что </w:t>
      </w:r>
      <w:r w:rsidR="0094114B" w:rsidRPr="003F43B3">
        <w:rPr>
          <w:rFonts w:ascii="Times New Roman" w:hAnsi="Times New Roman" w:cs="Times New Roman"/>
          <w:b/>
          <w:sz w:val="28"/>
          <w:szCs w:val="28"/>
        </w:rPr>
        <w:t>на 26% больше</w:t>
      </w:r>
      <w:r w:rsidR="0094114B">
        <w:rPr>
          <w:rFonts w:ascii="Times New Roman" w:hAnsi="Times New Roman" w:cs="Times New Roman"/>
          <w:sz w:val="28"/>
          <w:szCs w:val="28"/>
        </w:rPr>
        <w:t xml:space="preserve"> по сравнению с 2018 годом.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C2397">
        <w:rPr>
          <w:rFonts w:ascii="Times New Roman" w:hAnsi="Times New Roman" w:cs="Times New Roman"/>
          <w:sz w:val="28"/>
          <w:szCs w:val="28"/>
        </w:rPr>
        <w:t>МБ</w:t>
      </w:r>
      <w:r>
        <w:rPr>
          <w:rFonts w:ascii="Times New Roman" w:hAnsi="Times New Roman" w:cs="Times New Roman"/>
          <w:sz w:val="28"/>
          <w:szCs w:val="28"/>
        </w:rPr>
        <w:t>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организовывал</w:t>
      </w:r>
      <w:r w:rsidRPr="002C2397">
        <w:rPr>
          <w:rFonts w:ascii="Times New Roman" w:hAnsi="Times New Roman" w:cs="Times New Roman"/>
          <w:sz w:val="28"/>
          <w:szCs w:val="28"/>
        </w:rPr>
        <w:t xml:space="preserve"> обучение в течение всего учебного года, включая каникулы, выхо</w:t>
      </w:r>
      <w:r>
        <w:rPr>
          <w:rFonts w:ascii="Times New Roman" w:hAnsi="Times New Roman" w:cs="Times New Roman"/>
          <w:sz w:val="28"/>
          <w:szCs w:val="28"/>
        </w:rPr>
        <w:t>дные дни. Центр работал</w:t>
      </w:r>
      <w:r w:rsidRPr="002C2397">
        <w:rPr>
          <w:rFonts w:ascii="Times New Roman" w:hAnsi="Times New Roman" w:cs="Times New Roman"/>
          <w:sz w:val="28"/>
          <w:szCs w:val="28"/>
        </w:rPr>
        <w:t xml:space="preserve"> в режиме 7-дневной недели без выходных дней с 8.00 до 19.00 часов согласно расписанию занятий.</w:t>
      </w:r>
      <w:r w:rsidRPr="009414B9">
        <w:t xml:space="preserve"> </w:t>
      </w:r>
      <w:r w:rsidRPr="009414B9">
        <w:rPr>
          <w:rFonts w:ascii="Times New Roman" w:hAnsi="Times New Roman" w:cs="Times New Roman"/>
          <w:sz w:val="28"/>
          <w:szCs w:val="28"/>
        </w:rPr>
        <w:t>В каник</w:t>
      </w:r>
      <w:r>
        <w:rPr>
          <w:rFonts w:ascii="Times New Roman" w:hAnsi="Times New Roman" w:cs="Times New Roman"/>
          <w:sz w:val="28"/>
          <w:szCs w:val="28"/>
        </w:rPr>
        <w:t>улярное время занятия проводились</w:t>
      </w:r>
      <w:r w:rsidRPr="009414B9">
        <w:rPr>
          <w:rFonts w:ascii="Times New Roman" w:hAnsi="Times New Roman" w:cs="Times New Roman"/>
          <w:sz w:val="28"/>
          <w:szCs w:val="28"/>
        </w:rPr>
        <w:t xml:space="preserve"> в соответствии с дополнительными общеобразовательными программами и плано</w:t>
      </w:r>
      <w:r>
        <w:rPr>
          <w:rFonts w:ascii="Times New Roman" w:hAnsi="Times New Roman" w:cs="Times New Roman"/>
          <w:sz w:val="28"/>
          <w:szCs w:val="28"/>
        </w:rPr>
        <w:t>м работы учреждения. Допускалась</w:t>
      </w:r>
      <w:r w:rsidRPr="009414B9">
        <w:rPr>
          <w:rFonts w:ascii="Times New Roman" w:hAnsi="Times New Roman" w:cs="Times New Roman"/>
          <w:sz w:val="28"/>
          <w:szCs w:val="28"/>
        </w:rPr>
        <w:t xml:space="preserve"> работа с переменным составом обучающихся, объединение учебных групп, сокращение численности их состава, корректировка расписания с перенесением занятий на утреннее время.   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397">
        <w:rPr>
          <w:rFonts w:ascii="Times New Roman" w:hAnsi="Times New Roman" w:cs="Times New Roman"/>
          <w:sz w:val="28"/>
          <w:szCs w:val="28"/>
        </w:rPr>
        <w:t>В период</w:t>
      </w:r>
      <w:r>
        <w:rPr>
          <w:rFonts w:ascii="Times New Roman" w:hAnsi="Times New Roman" w:cs="Times New Roman"/>
          <w:sz w:val="28"/>
          <w:szCs w:val="28"/>
        </w:rPr>
        <w:t xml:space="preserve"> летних каникул Центр организовывал</w:t>
      </w:r>
      <w:r w:rsidRPr="002C2397">
        <w:rPr>
          <w:rFonts w:ascii="Times New Roman" w:hAnsi="Times New Roman" w:cs="Times New Roman"/>
          <w:sz w:val="28"/>
          <w:szCs w:val="28"/>
        </w:rPr>
        <w:t xml:space="preserve">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летних тематических площадок </w:t>
      </w:r>
      <w:r w:rsidRPr="002C2397">
        <w:rPr>
          <w:rFonts w:ascii="Times New Roman" w:hAnsi="Times New Roman" w:cs="Times New Roman"/>
          <w:sz w:val="28"/>
          <w:szCs w:val="28"/>
        </w:rPr>
        <w:t>общеобразовательных учреждений района.</w:t>
      </w:r>
    </w:p>
    <w:p w:rsidR="00A31E37" w:rsidRPr="002C2397" w:rsidRDefault="00A31E37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Pr="004C316D" w:rsidRDefault="00504A78" w:rsidP="00504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   </w:t>
      </w:r>
      <w:r w:rsidRPr="004C316D">
        <w:rPr>
          <w:rFonts w:ascii="Times New Roman" w:hAnsi="Times New Roman" w:cs="Times New Roman"/>
          <w:b/>
          <w:sz w:val="28"/>
          <w:szCs w:val="28"/>
        </w:rPr>
        <w:t>2.3. Дополнительные общеобразовательные программы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316D">
        <w:rPr>
          <w:rFonts w:ascii="Times New Roman" w:hAnsi="Times New Roman" w:cs="Times New Roman"/>
          <w:sz w:val="28"/>
          <w:szCs w:val="28"/>
        </w:rPr>
        <w:t xml:space="preserve">Содержание образования в МБУ </w:t>
      </w:r>
      <w:r>
        <w:rPr>
          <w:rFonts w:ascii="Times New Roman" w:hAnsi="Times New Roman" w:cs="Times New Roman"/>
          <w:sz w:val="28"/>
          <w:szCs w:val="28"/>
        </w:rPr>
        <w:t>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определялось</w:t>
      </w:r>
      <w:r w:rsidRPr="004C316D">
        <w:rPr>
          <w:rFonts w:ascii="Times New Roman" w:hAnsi="Times New Roman" w:cs="Times New Roman"/>
          <w:sz w:val="28"/>
          <w:szCs w:val="28"/>
        </w:rPr>
        <w:t xml:space="preserve"> дополнительными общеобразовательными программами и ориентировано на: - обеспечение самоопределения личности, создание условий для ее самореализации;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 - формирование у обучающегося адекватной современному уровню знаний и уровню образовательной программы (ступени обучения) картины мира;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интеграцию личности в национальную и мировую культуру;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>- формирование человека и гражданина, интегрированного в современное ему общество и нацеленного на совершенствование этого общества;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lastRenderedPageBreak/>
        <w:t xml:space="preserve"> - воспроизводство и развитие кадрового потенциала общества. </w:t>
      </w:r>
    </w:p>
    <w:p w:rsidR="00504A78" w:rsidRDefault="00903FB2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64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04A78" w:rsidRPr="004C316D">
        <w:rPr>
          <w:rFonts w:ascii="Times New Roman" w:hAnsi="Times New Roman" w:cs="Times New Roman"/>
          <w:sz w:val="28"/>
          <w:szCs w:val="28"/>
        </w:rPr>
        <w:t>Целями и задачами дополнительных общеобразовательных прог</w:t>
      </w:r>
      <w:r w:rsidR="00504A78">
        <w:rPr>
          <w:rFonts w:ascii="Times New Roman" w:hAnsi="Times New Roman" w:cs="Times New Roman"/>
          <w:sz w:val="28"/>
          <w:szCs w:val="28"/>
        </w:rPr>
        <w:t>рамм, в первую очередь, являлось</w:t>
      </w:r>
      <w:r w:rsidR="00504A78" w:rsidRPr="004C316D">
        <w:rPr>
          <w:rFonts w:ascii="Times New Roman" w:hAnsi="Times New Roman" w:cs="Times New Roman"/>
          <w:sz w:val="28"/>
          <w:szCs w:val="28"/>
        </w:rPr>
        <w:t xml:space="preserve"> обеспечение обуч</w:t>
      </w:r>
      <w:r w:rsidR="00476454">
        <w:rPr>
          <w:rFonts w:ascii="Times New Roman" w:hAnsi="Times New Roman" w:cs="Times New Roman"/>
          <w:sz w:val="28"/>
          <w:szCs w:val="28"/>
        </w:rPr>
        <w:t>ения, воспитания, развития обучающихся</w:t>
      </w:r>
      <w:r w:rsidR="00504A78" w:rsidRPr="004C316D">
        <w:rPr>
          <w:rFonts w:ascii="Times New Roman" w:hAnsi="Times New Roman" w:cs="Times New Roman"/>
          <w:sz w:val="28"/>
          <w:szCs w:val="28"/>
        </w:rPr>
        <w:t>.</w:t>
      </w:r>
      <w:r w:rsidR="00476454">
        <w:rPr>
          <w:rFonts w:ascii="Times New Roman" w:hAnsi="Times New Roman" w:cs="Times New Roman"/>
          <w:sz w:val="28"/>
          <w:szCs w:val="28"/>
        </w:rPr>
        <w:t xml:space="preserve"> </w:t>
      </w:r>
      <w:r w:rsidR="00504A78" w:rsidRPr="004C316D">
        <w:rPr>
          <w:rFonts w:ascii="Times New Roman" w:hAnsi="Times New Roman" w:cs="Times New Roman"/>
          <w:sz w:val="28"/>
          <w:szCs w:val="28"/>
        </w:rPr>
        <w:t xml:space="preserve"> В связи с этим, содержание дополнительных образо</w:t>
      </w:r>
      <w:r w:rsidR="00504A78">
        <w:rPr>
          <w:rFonts w:ascii="Times New Roman" w:hAnsi="Times New Roman" w:cs="Times New Roman"/>
          <w:sz w:val="28"/>
          <w:szCs w:val="28"/>
        </w:rPr>
        <w:t>вательных программ соответствовало</w:t>
      </w:r>
      <w:r w:rsidR="00504A78" w:rsidRPr="004C31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достижениям мировой культуры, российским традициям, культурно-национальным особенностям Крыма;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направленностям дополнительных образовательных программ;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>- современным образовательным технологиям, отраженным в принципах обучения (индивидуальности, доступности, прее</w:t>
      </w:r>
      <w:r>
        <w:rPr>
          <w:rFonts w:ascii="Times New Roman" w:hAnsi="Times New Roman" w:cs="Times New Roman"/>
          <w:sz w:val="28"/>
          <w:szCs w:val="28"/>
        </w:rPr>
        <w:t>мственности, результативности);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-формам</w:t>
      </w:r>
      <w:r w:rsidRPr="004C316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методам обучения (активные методы</w:t>
      </w:r>
      <w:r w:rsidRPr="004C316D">
        <w:rPr>
          <w:rFonts w:ascii="Times New Roman" w:hAnsi="Times New Roman" w:cs="Times New Roman"/>
          <w:sz w:val="28"/>
          <w:szCs w:val="28"/>
        </w:rPr>
        <w:t xml:space="preserve"> дистанционного обучения, диффере</w:t>
      </w:r>
      <w:r>
        <w:rPr>
          <w:rFonts w:ascii="Times New Roman" w:hAnsi="Times New Roman" w:cs="Times New Roman"/>
          <w:sz w:val="28"/>
          <w:szCs w:val="28"/>
        </w:rPr>
        <w:t>нцированного обучения, конкурсы, соревнования, экскурсии</w:t>
      </w:r>
      <w:r w:rsidRPr="004C316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походы ит. д.);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методам</w:t>
      </w:r>
      <w:r w:rsidRPr="004C316D">
        <w:rPr>
          <w:rFonts w:ascii="Times New Roman" w:hAnsi="Times New Roman" w:cs="Times New Roman"/>
          <w:sz w:val="28"/>
          <w:szCs w:val="28"/>
        </w:rPr>
        <w:t xml:space="preserve"> контроля и управления об</w:t>
      </w:r>
      <w:r>
        <w:rPr>
          <w:rFonts w:ascii="Times New Roman" w:hAnsi="Times New Roman" w:cs="Times New Roman"/>
          <w:sz w:val="28"/>
          <w:szCs w:val="28"/>
        </w:rPr>
        <w:t>разовательным процессом (анализ</w:t>
      </w:r>
      <w:r w:rsidRPr="004C316D">
        <w:rPr>
          <w:rFonts w:ascii="Times New Roman" w:hAnsi="Times New Roman" w:cs="Times New Roman"/>
          <w:sz w:val="28"/>
          <w:szCs w:val="28"/>
        </w:rPr>
        <w:t xml:space="preserve"> результато</w:t>
      </w:r>
      <w:r>
        <w:rPr>
          <w:rFonts w:ascii="Times New Roman" w:hAnsi="Times New Roman" w:cs="Times New Roman"/>
          <w:sz w:val="28"/>
          <w:szCs w:val="28"/>
        </w:rPr>
        <w:t>в деятельности детей), средствам</w:t>
      </w:r>
      <w:r w:rsidRPr="004C316D">
        <w:rPr>
          <w:rFonts w:ascii="Times New Roman" w:hAnsi="Times New Roman" w:cs="Times New Roman"/>
          <w:sz w:val="28"/>
          <w:szCs w:val="28"/>
        </w:rPr>
        <w:t xml:space="preserve"> обучения (переч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4C316D">
        <w:rPr>
          <w:rFonts w:ascii="Times New Roman" w:hAnsi="Times New Roman" w:cs="Times New Roman"/>
          <w:sz w:val="28"/>
          <w:szCs w:val="28"/>
        </w:rPr>
        <w:t xml:space="preserve"> необходимого оборудования, инструментов и материалов в расчете на каждого обуча</w:t>
      </w:r>
      <w:r w:rsidR="00AF515C">
        <w:rPr>
          <w:rFonts w:ascii="Times New Roman" w:hAnsi="Times New Roman" w:cs="Times New Roman"/>
          <w:sz w:val="28"/>
          <w:szCs w:val="28"/>
        </w:rPr>
        <w:t>ющегося в детском объединении).</w:t>
      </w:r>
    </w:p>
    <w:p w:rsidR="00AF515C" w:rsidRDefault="00AF515C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Default="00476454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</w:t>
      </w:r>
      <w:r w:rsidRPr="004C316D">
        <w:rPr>
          <w:rFonts w:ascii="Times New Roman" w:hAnsi="Times New Roman" w:cs="Times New Roman"/>
          <w:sz w:val="28"/>
          <w:szCs w:val="28"/>
        </w:rPr>
        <w:t>одержание дополнительных образо</w:t>
      </w:r>
      <w:r>
        <w:rPr>
          <w:rFonts w:ascii="Times New Roman" w:hAnsi="Times New Roman" w:cs="Times New Roman"/>
          <w:sz w:val="28"/>
          <w:szCs w:val="28"/>
        </w:rPr>
        <w:t>вательных программ</w:t>
      </w:r>
      <w:r w:rsidRPr="004C316D">
        <w:rPr>
          <w:rFonts w:ascii="Times New Roman" w:hAnsi="Times New Roman" w:cs="Times New Roman"/>
          <w:sz w:val="28"/>
          <w:szCs w:val="28"/>
        </w:rPr>
        <w:t xml:space="preserve"> </w:t>
      </w:r>
      <w:r w:rsidR="00504A78" w:rsidRPr="004C316D">
        <w:rPr>
          <w:rFonts w:ascii="Times New Roman" w:hAnsi="Times New Roman" w:cs="Times New Roman"/>
          <w:sz w:val="28"/>
          <w:szCs w:val="28"/>
        </w:rPr>
        <w:t xml:space="preserve">направлено </w:t>
      </w:r>
      <w:proofErr w:type="gramStart"/>
      <w:r w:rsidR="00504A78" w:rsidRPr="004C316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04A78" w:rsidRPr="004C316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5ED2" w:rsidRDefault="006F5ED2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личности ребенка;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развитие мотивации личности ребенка к познанию и творчеству;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обеспечение эмоционального благополучия ребенка;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приобщение </w:t>
      </w:r>
      <w:proofErr w:type="gramStart"/>
      <w:r w:rsidRPr="004C3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316D">
        <w:rPr>
          <w:rFonts w:ascii="Times New Roman" w:hAnsi="Times New Roman" w:cs="Times New Roman"/>
          <w:sz w:val="28"/>
          <w:szCs w:val="28"/>
        </w:rPr>
        <w:t xml:space="preserve"> к общечеловеческим ценностям;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 - профилактику асоциального поведения </w:t>
      </w:r>
      <w:proofErr w:type="gramStart"/>
      <w:r w:rsidRPr="004C31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C316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создание условий для социального, культурного и профессионального самоопределения, творческой самореализации личности ребенка, его интеграции в системе мировой и отечественной культур;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- целостность процесса психического и физического, умственного и духовного развития личности ребенка;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>- укрепление психического и физического здоровья детей;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316D">
        <w:rPr>
          <w:rFonts w:ascii="Times New Roman" w:hAnsi="Times New Roman" w:cs="Times New Roman"/>
          <w:sz w:val="28"/>
          <w:szCs w:val="28"/>
        </w:rPr>
        <w:t xml:space="preserve"> - взаимодействие педагога дополнительного образования с семьей.</w:t>
      </w:r>
    </w:p>
    <w:p w:rsidR="00476454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316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</w:t>
      </w:r>
      <w:r w:rsidR="00100D9C">
        <w:rPr>
          <w:rFonts w:ascii="Times New Roman" w:hAnsi="Times New Roman" w:cs="Times New Roman"/>
          <w:sz w:val="28"/>
          <w:szCs w:val="28"/>
        </w:rPr>
        <w:t>етский</w:t>
      </w:r>
      <w:proofErr w:type="gramEnd"/>
      <w:r w:rsidR="00100D9C">
        <w:rPr>
          <w:rFonts w:ascii="Times New Roman" w:hAnsi="Times New Roman" w:cs="Times New Roman"/>
          <w:sz w:val="28"/>
          <w:szCs w:val="28"/>
        </w:rPr>
        <w:t xml:space="preserve"> ЦДЮТ» реализовывал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C316D">
        <w:rPr>
          <w:rFonts w:ascii="Times New Roman" w:hAnsi="Times New Roman" w:cs="Times New Roman"/>
          <w:sz w:val="28"/>
          <w:szCs w:val="28"/>
        </w:rPr>
        <w:t xml:space="preserve"> дополнительные общеобразовательные программы по следующим направленностям: художественная, физкультурно-спортивная, социально-педагогическая</w:t>
      </w:r>
      <w:r w:rsidR="00100D9C">
        <w:rPr>
          <w:rFonts w:ascii="Times New Roman" w:hAnsi="Times New Roman" w:cs="Times New Roman"/>
          <w:sz w:val="28"/>
          <w:szCs w:val="28"/>
        </w:rPr>
        <w:t>, естественнонаучная, те</w:t>
      </w:r>
      <w:r w:rsidR="00232C32">
        <w:rPr>
          <w:rFonts w:ascii="Times New Roman" w:hAnsi="Times New Roman" w:cs="Times New Roman"/>
          <w:sz w:val="28"/>
          <w:szCs w:val="28"/>
        </w:rPr>
        <w:t>хническая</w:t>
      </w:r>
      <w:r w:rsidRPr="004C316D">
        <w:rPr>
          <w:rFonts w:ascii="Times New Roman" w:hAnsi="Times New Roman" w:cs="Times New Roman"/>
          <w:sz w:val="28"/>
          <w:szCs w:val="28"/>
        </w:rPr>
        <w:t>.</w:t>
      </w: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A78" w:rsidRDefault="00504A78" w:rsidP="00504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AF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5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07C">
        <w:rPr>
          <w:rFonts w:ascii="Times New Roman" w:hAnsi="Times New Roman" w:cs="Times New Roman"/>
          <w:sz w:val="28"/>
          <w:szCs w:val="28"/>
        </w:rPr>
        <w:t xml:space="preserve">Для формирования и развития творческих </w:t>
      </w:r>
      <w:proofErr w:type="gramStart"/>
      <w:r w:rsidRPr="000C707C">
        <w:rPr>
          <w:rFonts w:ascii="Times New Roman" w:hAnsi="Times New Roman" w:cs="Times New Roman"/>
          <w:sz w:val="28"/>
          <w:szCs w:val="28"/>
        </w:rPr>
        <w:t>способностей</w:t>
      </w:r>
      <w:proofErr w:type="gramEnd"/>
      <w:r w:rsidRPr="000C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0C707C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</w:t>
      </w:r>
      <w:r w:rsidRPr="000C707C">
        <w:rPr>
          <w:rFonts w:ascii="Times New Roman" w:hAnsi="Times New Roman" w:cs="Times New Roman"/>
          <w:sz w:val="28"/>
          <w:szCs w:val="28"/>
        </w:rPr>
        <w:t xml:space="preserve"> в учреждении открыты объединения, охватывающие следующие виды искусства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C707C">
        <w:rPr>
          <w:rFonts w:ascii="Times New Roman" w:hAnsi="Times New Roman" w:cs="Times New Roman"/>
          <w:sz w:val="28"/>
          <w:szCs w:val="28"/>
        </w:rPr>
        <w:t>хореография, театральное искусство, изобразительное и де</w:t>
      </w:r>
      <w:r>
        <w:rPr>
          <w:rFonts w:ascii="Times New Roman" w:hAnsi="Times New Roman" w:cs="Times New Roman"/>
          <w:sz w:val="28"/>
          <w:szCs w:val="28"/>
        </w:rPr>
        <w:t>коративно-прикладное творчество</w:t>
      </w:r>
      <w:r w:rsidR="00232C32">
        <w:rPr>
          <w:rFonts w:ascii="Times New Roman" w:hAnsi="Times New Roman" w:cs="Times New Roman"/>
          <w:sz w:val="28"/>
          <w:szCs w:val="28"/>
        </w:rPr>
        <w:t>, вокальное пение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707C">
        <w:rPr>
          <w:rFonts w:ascii="Times New Roman" w:hAnsi="Times New Roman" w:cs="Times New Roman"/>
          <w:sz w:val="28"/>
          <w:szCs w:val="28"/>
        </w:rPr>
        <w:t xml:space="preserve"> Из-за проблематики кадрового вопроса в учреждении нет занятий по вокал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07C">
        <w:rPr>
          <w:rFonts w:ascii="Times New Roman" w:hAnsi="Times New Roman" w:cs="Times New Roman"/>
          <w:sz w:val="28"/>
          <w:szCs w:val="28"/>
        </w:rPr>
        <w:t xml:space="preserve"> </w:t>
      </w:r>
      <w:r w:rsidR="00232C32">
        <w:rPr>
          <w:rFonts w:ascii="Times New Roman" w:hAnsi="Times New Roman" w:cs="Times New Roman"/>
          <w:sz w:val="28"/>
          <w:szCs w:val="28"/>
        </w:rPr>
        <w:t>хоровому</w:t>
      </w:r>
      <w:r w:rsidRPr="000C70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хореографии</w:t>
      </w:r>
      <w:r w:rsidRPr="000C707C">
        <w:rPr>
          <w:rFonts w:ascii="Times New Roman" w:hAnsi="Times New Roman" w:cs="Times New Roman"/>
          <w:sz w:val="28"/>
          <w:szCs w:val="28"/>
        </w:rPr>
        <w:t xml:space="preserve"> (классический, народный танец), фольклор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C707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5C" w:rsidRDefault="00903FB2" w:rsidP="0090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FB2" w:rsidRDefault="00AF515C" w:rsidP="0090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03FB2" w:rsidRPr="000C707C">
        <w:rPr>
          <w:rFonts w:ascii="Times New Roman" w:hAnsi="Times New Roman" w:cs="Times New Roman"/>
          <w:sz w:val="28"/>
          <w:szCs w:val="28"/>
        </w:rPr>
        <w:t xml:space="preserve">Обеспечению духовно-нравственного, гражданско-патриотического, трудового воспитания учащихся, созданию и обеспечению необходимых условий для личностного развития, социализации и </w:t>
      </w:r>
      <w:proofErr w:type="gramStart"/>
      <w:r w:rsidR="00903FB2" w:rsidRPr="000C707C">
        <w:rPr>
          <w:rFonts w:ascii="Times New Roman" w:hAnsi="Times New Roman" w:cs="Times New Roman"/>
          <w:sz w:val="28"/>
          <w:szCs w:val="28"/>
        </w:rPr>
        <w:t>адаптации</w:t>
      </w:r>
      <w:proofErr w:type="gramEnd"/>
      <w:r w:rsidR="00903FB2" w:rsidRPr="000C707C">
        <w:rPr>
          <w:rFonts w:ascii="Times New Roman" w:hAnsi="Times New Roman" w:cs="Times New Roman"/>
          <w:sz w:val="28"/>
          <w:szCs w:val="28"/>
        </w:rPr>
        <w:t xml:space="preserve"> обучающихся к жизни в обществе, формированию их общей</w:t>
      </w:r>
      <w:r w:rsidR="00903FB2">
        <w:rPr>
          <w:rFonts w:ascii="Times New Roman" w:hAnsi="Times New Roman" w:cs="Times New Roman"/>
          <w:sz w:val="28"/>
          <w:szCs w:val="28"/>
        </w:rPr>
        <w:t xml:space="preserve"> культуры способствует обучение</w:t>
      </w:r>
      <w:r w:rsidR="00903FB2" w:rsidRPr="000C707C">
        <w:rPr>
          <w:rFonts w:ascii="Times New Roman" w:hAnsi="Times New Roman" w:cs="Times New Roman"/>
          <w:sz w:val="28"/>
          <w:szCs w:val="28"/>
        </w:rPr>
        <w:t xml:space="preserve"> по программе социально-педагогической направленности: </w:t>
      </w:r>
      <w:r w:rsidR="00903FB2">
        <w:rPr>
          <w:rFonts w:ascii="Times New Roman" w:hAnsi="Times New Roman" w:cs="Times New Roman"/>
          <w:sz w:val="28"/>
          <w:szCs w:val="28"/>
        </w:rPr>
        <w:t>кружок дошкольной подготовки «Ступенька к школе», кружок «Основы православной культуры».</w:t>
      </w:r>
    </w:p>
    <w:p w:rsidR="00AF515C" w:rsidRDefault="00903FB2" w:rsidP="0090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03FB2" w:rsidRDefault="00AF515C" w:rsidP="00903F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3FB2">
        <w:rPr>
          <w:rFonts w:ascii="Times New Roman" w:hAnsi="Times New Roman" w:cs="Times New Roman"/>
          <w:sz w:val="28"/>
          <w:szCs w:val="28"/>
        </w:rPr>
        <w:t xml:space="preserve"> </w:t>
      </w:r>
      <w:r w:rsidR="00903FB2" w:rsidRPr="00EF189F">
        <w:rPr>
          <w:rFonts w:ascii="Times New Roman" w:hAnsi="Times New Roman" w:cs="Times New Roman"/>
          <w:sz w:val="28"/>
          <w:szCs w:val="28"/>
        </w:rPr>
        <w:t xml:space="preserve">На профессиональную ориентацию и самоопределение </w:t>
      </w:r>
      <w:proofErr w:type="gramStart"/>
      <w:r w:rsidR="00903FB2">
        <w:rPr>
          <w:rFonts w:ascii="Times New Roman" w:hAnsi="Times New Roman" w:cs="Times New Roman"/>
          <w:sz w:val="28"/>
          <w:szCs w:val="28"/>
        </w:rPr>
        <w:t>об</w:t>
      </w:r>
      <w:r w:rsidR="00903FB2" w:rsidRPr="00EF189F">
        <w:rPr>
          <w:rFonts w:ascii="Times New Roman" w:hAnsi="Times New Roman" w:cs="Times New Roman"/>
          <w:sz w:val="28"/>
          <w:szCs w:val="28"/>
        </w:rPr>
        <w:t>уча</w:t>
      </w:r>
      <w:r w:rsidR="00903FB2">
        <w:rPr>
          <w:rFonts w:ascii="Times New Roman" w:hAnsi="Times New Roman" w:cs="Times New Roman"/>
          <w:sz w:val="28"/>
          <w:szCs w:val="28"/>
        </w:rPr>
        <w:t>ющихся</w:t>
      </w:r>
      <w:proofErr w:type="gramEnd"/>
      <w:r w:rsidR="00903FB2">
        <w:rPr>
          <w:rFonts w:ascii="Times New Roman" w:hAnsi="Times New Roman" w:cs="Times New Roman"/>
          <w:sz w:val="28"/>
          <w:szCs w:val="28"/>
        </w:rPr>
        <w:t>, развитие логического мышления и памяти нацелена программа</w:t>
      </w:r>
      <w:r w:rsidR="00903FB2" w:rsidRPr="00EF189F">
        <w:rPr>
          <w:rFonts w:ascii="Times New Roman" w:hAnsi="Times New Roman" w:cs="Times New Roman"/>
          <w:sz w:val="28"/>
          <w:szCs w:val="28"/>
        </w:rPr>
        <w:t xml:space="preserve"> по </w:t>
      </w:r>
      <w:r w:rsidR="00903FB2">
        <w:rPr>
          <w:rFonts w:ascii="Times New Roman" w:hAnsi="Times New Roman" w:cs="Times New Roman"/>
          <w:sz w:val="28"/>
          <w:szCs w:val="28"/>
        </w:rPr>
        <w:t>шахматам в кружке «Белая ладья».</w:t>
      </w:r>
    </w:p>
    <w:p w:rsidR="00232C32" w:rsidRDefault="00232C32" w:rsidP="00903FB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1C29">
        <w:rPr>
          <w:rFonts w:ascii="Times New Roman" w:hAnsi="Times New Roman" w:cs="Times New Roman"/>
          <w:sz w:val="28"/>
          <w:szCs w:val="28"/>
        </w:rPr>
        <w:t xml:space="preserve"> </w:t>
      </w:r>
      <w:r w:rsidR="00AF515C">
        <w:rPr>
          <w:rFonts w:ascii="Times New Roman" w:hAnsi="Times New Roman" w:cs="Times New Roman"/>
          <w:sz w:val="28"/>
          <w:szCs w:val="28"/>
        </w:rPr>
        <w:t xml:space="preserve">  </w:t>
      </w:r>
      <w:r w:rsidR="006D1C29">
        <w:rPr>
          <w:rFonts w:ascii="Times New Roman" w:hAnsi="Times New Roman" w:cs="Times New Roman"/>
          <w:sz w:val="28"/>
          <w:szCs w:val="28"/>
        </w:rPr>
        <w:t xml:space="preserve"> На  ф</w:t>
      </w:r>
      <w:r>
        <w:rPr>
          <w:rFonts w:ascii="Times New Roman" w:hAnsi="Times New Roman" w:cs="Times New Roman"/>
          <w:sz w:val="28"/>
          <w:szCs w:val="28"/>
        </w:rPr>
        <w:t xml:space="preserve">ормирование познавательного интереса к природе, </w:t>
      </w:r>
      <w:r w:rsidRPr="00232C32">
        <w:rPr>
          <w:rFonts w:ascii="Times New Roman" w:hAnsi="Times New Roman" w:cs="Times New Roman"/>
          <w:color w:val="111111"/>
          <w:sz w:val="28"/>
          <w:szCs w:val="28"/>
        </w:rPr>
        <w:t xml:space="preserve">экологическое воспитание через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фенологические наблюдения, раскрывающие экологические взаимосвязи в природе и </w:t>
      </w:r>
      <w:r w:rsidR="006D1C29">
        <w:rPr>
          <w:rFonts w:ascii="Times New Roman" w:hAnsi="Times New Roman" w:cs="Times New Roman"/>
          <w:color w:val="111111"/>
          <w:sz w:val="28"/>
          <w:szCs w:val="28"/>
        </w:rPr>
        <w:t xml:space="preserve">закладывающие </w:t>
      </w:r>
      <w:proofErr w:type="spellStart"/>
      <w:r w:rsidR="006D1C29">
        <w:rPr>
          <w:rFonts w:ascii="Times New Roman" w:hAnsi="Times New Roman" w:cs="Times New Roman"/>
          <w:color w:val="111111"/>
          <w:sz w:val="28"/>
          <w:szCs w:val="28"/>
        </w:rPr>
        <w:t>экоцентричную</w:t>
      </w:r>
      <w:proofErr w:type="spellEnd"/>
      <w:r w:rsidR="006D1C29">
        <w:rPr>
          <w:rFonts w:ascii="Times New Roman" w:hAnsi="Times New Roman" w:cs="Times New Roman"/>
          <w:color w:val="111111"/>
          <w:sz w:val="28"/>
          <w:szCs w:val="28"/>
        </w:rPr>
        <w:t xml:space="preserve"> картину мира, направлена программа кружка «</w:t>
      </w:r>
      <w:proofErr w:type="spellStart"/>
      <w:r w:rsidR="006D1C29">
        <w:rPr>
          <w:rFonts w:ascii="Times New Roman" w:hAnsi="Times New Roman" w:cs="Times New Roman"/>
          <w:color w:val="111111"/>
          <w:sz w:val="28"/>
          <w:szCs w:val="28"/>
        </w:rPr>
        <w:t>Эколята</w:t>
      </w:r>
      <w:proofErr w:type="spellEnd"/>
      <w:r w:rsidR="006D1C29">
        <w:rPr>
          <w:rFonts w:ascii="Times New Roman" w:hAnsi="Times New Roman" w:cs="Times New Roman"/>
          <w:color w:val="111111"/>
          <w:sz w:val="28"/>
          <w:szCs w:val="28"/>
        </w:rPr>
        <w:t>».</w:t>
      </w:r>
    </w:p>
    <w:p w:rsidR="00AF515C" w:rsidRDefault="00AF515C" w:rsidP="00903FB2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6D1C29" w:rsidRDefault="006D1C29" w:rsidP="00903FB2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AF515C">
        <w:rPr>
          <w:rFonts w:ascii="Times New Roman" w:hAnsi="Times New Roman" w:cs="Times New Roman"/>
          <w:color w:val="11111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D1C29">
        <w:rPr>
          <w:rFonts w:ascii="Times New Roman" w:hAnsi="Times New Roman" w:cs="Times New Roman"/>
          <w:color w:val="000000"/>
          <w:sz w:val="28"/>
          <w:szCs w:val="28"/>
        </w:rPr>
        <w:t xml:space="preserve">ормирование  и развитие навыков технической культуры, </w:t>
      </w:r>
      <w:r>
        <w:rPr>
          <w:rFonts w:ascii="Times New Roman" w:hAnsi="Times New Roman" w:cs="Times New Roman"/>
          <w:color w:val="000000"/>
          <w:sz w:val="28"/>
          <w:szCs w:val="28"/>
        </w:rPr>
        <w:t>усвоение знаний</w:t>
      </w:r>
      <w:r w:rsidRPr="006D1C29">
        <w:rPr>
          <w:rFonts w:ascii="Times New Roman" w:hAnsi="Times New Roman" w:cs="Times New Roman"/>
          <w:color w:val="000000"/>
          <w:sz w:val="28"/>
          <w:szCs w:val="28"/>
        </w:rPr>
        <w:t xml:space="preserve"> особенностей материалов, используемых в художественной деятельности, овладение  выразительными средствами, правилами техники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ручной обработке древесины,</w:t>
      </w:r>
      <w:r w:rsidRPr="006D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Pr="006D1C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азвитие фантазии, воображения, творческих способностей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на кружке технической направленности «Прометей».</w:t>
      </w:r>
    </w:p>
    <w:p w:rsidR="00476454" w:rsidRDefault="00476454" w:rsidP="00903FB2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3FB2" w:rsidRPr="00B42966" w:rsidRDefault="00903FB2" w:rsidP="00903F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B4296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ПЕРЕЧЕНЬ</w:t>
      </w:r>
    </w:p>
    <w:p w:rsidR="00903FB2" w:rsidRPr="00B42966" w:rsidRDefault="00903FB2" w:rsidP="00903F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B4296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образовательных программ дополнительного образования детей</w:t>
      </w:r>
    </w:p>
    <w:p w:rsidR="00903FB2" w:rsidRPr="00B42966" w:rsidRDefault="00903FB2" w:rsidP="00903F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 w:rsidRPr="00B4296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 МБУ ДО «Советский ЦДЮТ»</w:t>
      </w:r>
    </w:p>
    <w:p w:rsidR="00903FB2" w:rsidRPr="00B42966" w:rsidRDefault="006D1C29" w:rsidP="00903FB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F2F2F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>в 2019</w:t>
      </w:r>
      <w:r w:rsidR="00903FB2" w:rsidRPr="00B42966">
        <w:rPr>
          <w:rFonts w:ascii="inherit" w:eastAsia="Times New Roman" w:hAnsi="inherit" w:cs="Times New Roman"/>
          <w:b/>
          <w:bCs/>
          <w:color w:val="000000"/>
          <w:sz w:val="21"/>
          <w:lang w:eastAsia="ru-RU"/>
        </w:rPr>
        <w:t xml:space="preserve"> году</w:t>
      </w:r>
    </w:p>
    <w:tbl>
      <w:tblPr>
        <w:tblW w:w="8668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"/>
        <w:gridCol w:w="3740"/>
        <w:gridCol w:w="2765"/>
        <w:gridCol w:w="1490"/>
      </w:tblGrid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proofErr w:type="gram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/</w:t>
            </w: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 образовательной программы дополнительного образования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ФИО педагога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Срок реализации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8353" w:type="dxa"/>
            <w:gridSpan w:val="4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направление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Хореографическая студия </w:t>
            </w: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«Маленький сюрприз»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Ибрагимов </w:t>
            </w: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Дилявер</w:t>
            </w:r>
            <w:proofErr w:type="spellEnd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Неврединович</w:t>
            </w:r>
            <w:proofErr w:type="spellEnd"/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0105AA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</w:t>
            </w:r>
            <w:r w:rsidR="00903FB2"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Студия изобразительного искусства «Этюд»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Колпакова</w:t>
            </w:r>
            <w:proofErr w:type="spellEnd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Мария Александровна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05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Вокальная студия «Веселые нотки»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0105AA" w:rsidRDefault="000105AA" w:rsidP="006D1C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</w:pPr>
            <w:proofErr w:type="spellStart"/>
            <w:r w:rsidRPr="000105AA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  <w:t>Граменкина</w:t>
            </w:r>
            <w:proofErr w:type="spellEnd"/>
            <w:r w:rsidRPr="000105AA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05AA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  <w:t>Виолетта</w:t>
            </w:r>
            <w:proofErr w:type="spellEnd"/>
            <w:r w:rsidRPr="000105AA"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0105AA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03FB2"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Кружок кукольный театр «Сказка»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Сирош</w:t>
            </w:r>
            <w:proofErr w:type="spellEnd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Оксана Антоновна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6D1C29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03FB2"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Кружок декоративно-прикладного творчества «Рукодельница»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Сирош</w:t>
            </w:r>
            <w:proofErr w:type="spellEnd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Оксана Антоновна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6D1C29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903FB2"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8353" w:type="dxa"/>
            <w:gridSpan w:val="4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Физкультурно-спортивное направление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6.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Шахматный клуб «Белая ладья»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proofErr w:type="spellStart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Папков</w:t>
            </w:r>
            <w:proofErr w:type="spellEnd"/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Сергей Александрович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 года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8353" w:type="dxa"/>
            <w:gridSpan w:val="4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Социально-педагогическое направление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7.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Кружок дошкольной подготовки «Ступенька к школе»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Зубова Зинаида Владимировна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E63D9D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03FB2"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903FB2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Кружок «Основы православной культуры»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903FB2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Гнатюк Екатерина Степановна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903FB2" w:rsidRPr="00166A8C" w:rsidRDefault="006D1C29" w:rsidP="00171C03">
            <w:pPr>
              <w:spacing w:after="0" w:line="240" w:lineRule="auto"/>
              <w:rPr>
                <w:rFonts w:ascii="inherit" w:eastAsia="Times New Roman" w:hAnsi="inherit" w:cs="Arial"/>
                <w:b/>
                <w:color w:val="2F2F2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903FB2"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0105AA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105AA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 деятельность кружка православной культуры «Мир православия»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Гнатюк Екатерина Степановна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0105AA" w:rsidRPr="00166A8C" w:rsidTr="000105AA">
        <w:trPr>
          <w:trHeight w:val="705"/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Естественнонаучное направление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05AA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Кружок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Зубова Зинаида Владимировна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0105AA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Техническое направление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0105AA" w:rsidRPr="00166A8C" w:rsidTr="00171C03">
        <w:trPr>
          <w:tblCellSpacing w:w="15" w:type="dxa"/>
        </w:trPr>
        <w:tc>
          <w:tcPr>
            <w:tcW w:w="645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393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0105AA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К</w:t>
            </w:r>
            <w:r w:rsidRPr="00010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ружок </w:t>
            </w:r>
            <w:r w:rsidR="00825AB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художественного выпиливания,</w:t>
            </w:r>
            <w:r w:rsidRPr="00010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 xml:space="preserve"> </w:t>
            </w:r>
            <w:r w:rsidRPr="00825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выжигания</w:t>
            </w:r>
            <w:r w:rsidRPr="00825A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825ABF" w:rsidRPr="00825A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 кон</w:t>
            </w:r>
            <w:r w:rsidR="00825A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</w:t>
            </w:r>
            <w:r w:rsidR="00825ABF" w:rsidRPr="00825A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труирования</w:t>
            </w:r>
            <w:r w:rsidR="00825ABF">
              <w:rPr>
                <w:rFonts w:ascii="Times New Roman" w:hAnsi="Times New Roman" w:cs="Times New Roman"/>
                <w:b/>
                <w:color w:val="545454"/>
                <w:sz w:val="24"/>
                <w:szCs w:val="24"/>
                <w:shd w:val="clear" w:color="auto" w:fill="FFFFFF"/>
              </w:rPr>
              <w:t xml:space="preserve"> </w:t>
            </w:r>
            <w:r w:rsidRPr="000105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  <w:t>«Прометей»</w:t>
            </w:r>
          </w:p>
        </w:tc>
        <w:tc>
          <w:tcPr>
            <w:tcW w:w="2880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Василько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Дмитрий Васильевич</w:t>
            </w:r>
          </w:p>
        </w:tc>
        <w:tc>
          <w:tcPr>
            <w:tcW w:w="898" w:type="dxa"/>
            <w:tcBorders>
              <w:top w:val="single" w:sz="6" w:space="0" w:color="E7E7E7"/>
              <w:left w:val="single" w:sz="6" w:space="0" w:color="E7E7E7"/>
              <w:bottom w:val="single" w:sz="6" w:space="0" w:color="E7E7E7"/>
              <w:right w:val="single" w:sz="6" w:space="0" w:color="E7E7E7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105AA" w:rsidRPr="00166A8C" w:rsidRDefault="000105AA" w:rsidP="00171C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66A8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</w:tbl>
    <w:p w:rsidR="00903FB2" w:rsidRDefault="00903FB2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27004E" w:rsidRDefault="0027004E" w:rsidP="00903FB2">
      <w:pPr>
        <w:pStyle w:val="a6"/>
        <w:rPr>
          <w:b/>
          <w:bCs/>
          <w:sz w:val="28"/>
          <w:szCs w:val="28"/>
        </w:rPr>
      </w:pPr>
    </w:p>
    <w:p w:rsidR="00171C03" w:rsidRPr="008961B6" w:rsidRDefault="00171C03" w:rsidP="00171C03">
      <w:pPr>
        <w:pStyle w:val="a6"/>
        <w:rPr>
          <w:b/>
          <w:bCs/>
          <w:sz w:val="28"/>
          <w:szCs w:val="28"/>
        </w:rPr>
      </w:pPr>
      <w:r w:rsidRPr="008961B6">
        <w:rPr>
          <w:b/>
          <w:bCs/>
          <w:sz w:val="28"/>
          <w:szCs w:val="28"/>
        </w:rPr>
        <w:lastRenderedPageBreak/>
        <w:t xml:space="preserve">Образовательные программы, </w:t>
      </w:r>
    </w:p>
    <w:p w:rsidR="00171C03" w:rsidRPr="008961B6" w:rsidRDefault="00171C03" w:rsidP="00171C03">
      <w:pPr>
        <w:pStyle w:val="a6"/>
        <w:rPr>
          <w:sz w:val="28"/>
          <w:szCs w:val="28"/>
        </w:rPr>
      </w:pPr>
      <w:r w:rsidRPr="008961B6">
        <w:rPr>
          <w:b/>
          <w:bCs/>
          <w:sz w:val="28"/>
          <w:szCs w:val="28"/>
        </w:rPr>
        <w:t xml:space="preserve">реализуемые в МБУ ДО «Советский ЦДЮТ» </w:t>
      </w:r>
    </w:p>
    <w:p w:rsidR="00171C03" w:rsidRDefault="00171C03" w:rsidP="00171C03">
      <w:pPr>
        <w:pStyle w:val="a6"/>
        <w:rPr>
          <w:sz w:val="18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567"/>
        <w:gridCol w:w="567"/>
        <w:gridCol w:w="425"/>
        <w:gridCol w:w="426"/>
        <w:gridCol w:w="425"/>
        <w:gridCol w:w="567"/>
        <w:gridCol w:w="567"/>
        <w:gridCol w:w="425"/>
        <w:gridCol w:w="425"/>
        <w:gridCol w:w="426"/>
        <w:gridCol w:w="425"/>
        <w:gridCol w:w="425"/>
        <w:gridCol w:w="567"/>
        <w:gridCol w:w="709"/>
      </w:tblGrid>
      <w:tr w:rsidR="00171C03" w:rsidRPr="00166A8C" w:rsidTr="00171C03">
        <w:trPr>
          <w:cantSplit/>
          <w:trHeight w:val="113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  <w:r w:rsidRPr="00166A8C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6A8C">
              <w:rPr>
                <w:b/>
              </w:rPr>
              <w:t>п</w:t>
            </w:r>
            <w:proofErr w:type="spellEnd"/>
            <w:proofErr w:type="gramEnd"/>
            <w:r w:rsidRPr="00166A8C">
              <w:rPr>
                <w:b/>
              </w:rPr>
              <w:t>/</w:t>
            </w:r>
            <w:proofErr w:type="spellStart"/>
            <w:r w:rsidRPr="00166A8C">
              <w:rPr>
                <w:b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  <w:r w:rsidRPr="00166A8C">
              <w:rPr>
                <w:b/>
                <w:sz w:val="24"/>
                <w:szCs w:val="24"/>
              </w:rPr>
              <w:t xml:space="preserve">Направленность </w:t>
            </w:r>
            <w:r w:rsidRPr="00166A8C">
              <w:rPr>
                <w:b/>
                <w:sz w:val="24"/>
                <w:szCs w:val="24"/>
              </w:rPr>
              <w:br/>
              <w:t>деятельности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8"/>
                <w:szCs w:val="18"/>
              </w:rPr>
              <w:t>Кол-во образовательных программ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</w:rPr>
            </w:pPr>
            <w:r w:rsidRPr="00166A8C">
              <w:rPr>
                <w:b/>
              </w:rPr>
              <w:t xml:space="preserve">Количество </w:t>
            </w:r>
            <w:proofErr w:type="gramStart"/>
            <w:r w:rsidRPr="00166A8C">
              <w:rPr>
                <w:b/>
              </w:rPr>
              <w:t>обучающихся</w:t>
            </w:r>
            <w:proofErr w:type="gram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Сроки реализации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Вид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Уровень освоения программ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</w:rPr>
            </w:pPr>
            <w:r w:rsidRPr="00166A8C">
              <w:rPr>
                <w:b/>
              </w:rPr>
              <w:t>Полнота реализации программ</w:t>
            </w:r>
          </w:p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</w:rPr>
            </w:pPr>
            <w:r w:rsidRPr="00166A8C">
              <w:rPr>
                <w:b/>
              </w:rPr>
              <w:t xml:space="preserve"> (% от нормы)</w:t>
            </w:r>
          </w:p>
        </w:tc>
      </w:tr>
      <w:tr w:rsidR="00171C03" w:rsidRPr="00166A8C" w:rsidTr="00171C03">
        <w:trPr>
          <w:cantSplit/>
          <w:trHeight w:val="2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1 год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2-3 года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3-5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Свыше 5 лет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Примерная /типовая/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Модифицированная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Авторская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Экспериментальная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Общекультурный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Углубленный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  <w:r w:rsidRPr="00166A8C">
              <w:rPr>
                <w:b/>
                <w:sz w:val="16"/>
                <w:szCs w:val="16"/>
              </w:rPr>
              <w:t>Профессионально-ориентированный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jc w:val="left"/>
              <w:rPr>
                <w:b/>
                <w:sz w:val="16"/>
                <w:szCs w:val="16"/>
              </w:rPr>
            </w:pPr>
          </w:p>
        </w:tc>
      </w:tr>
      <w:tr w:rsidR="00171C03" w:rsidRPr="00166A8C" w:rsidTr="00171C03">
        <w:trPr>
          <w:cantSplit/>
          <w:trHeight w:val="20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C03" w:rsidRPr="00166A8C" w:rsidRDefault="00171C03" w:rsidP="00171C03">
            <w:pPr>
              <w:pStyle w:val="a6"/>
              <w:ind w:left="113" w:right="113"/>
              <w:rPr>
                <w:b/>
              </w:rPr>
            </w:pP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Художественно-эстетическая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7D64E9" w:rsidP="00171C03">
            <w:pPr>
              <w:pStyle w:val="a6"/>
              <w:rPr>
                <w:b/>
              </w:rPr>
            </w:pPr>
            <w:r>
              <w:rPr>
                <w:b/>
              </w:rPr>
              <w:t>231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Эколого-биологическая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3F43B3" w:rsidP="00171C03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Естественно</w:t>
            </w:r>
            <w:r w:rsidR="00171C03" w:rsidRPr="00166A8C">
              <w:rPr>
                <w:b/>
              </w:rPr>
              <w:t>научная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Туристско-краеведческая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 xml:space="preserve">5.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Научно-техническая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 xml:space="preserve">6.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Физкультурно-спортивная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3</w:t>
            </w:r>
            <w:r w:rsidR="007D64E9">
              <w:rPr>
                <w:b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100</w:t>
            </w: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Военно-патриотическая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 xml:space="preserve">8.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Социально-педагогическая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5</w:t>
            </w:r>
            <w:r w:rsidR="007D64E9"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100</w:t>
            </w:r>
          </w:p>
        </w:tc>
      </w:tr>
      <w:tr w:rsidR="00171C03" w:rsidRPr="00166A8C" w:rsidTr="00171C03">
        <w:trPr>
          <w:cantSplit/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>Т</w:t>
            </w:r>
            <w:r w:rsidR="00171C03" w:rsidRPr="00166A8C">
              <w:rPr>
                <w:b/>
              </w:rPr>
              <w:t>ехническая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E63D9D" w:rsidP="00171C03">
            <w:pPr>
              <w:pStyle w:val="a6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Культурологическая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</w:tr>
      <w:tr w:rsidR="00171C03" w:rsidRPr="00166A8C" w:rsidTr="00171C03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  <w:r w:rsidRPr="00166A8C">
              <w:rPr>
                <w:b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jc w:val="left"/>
              <w:rPr>
                <w:b/>
              </w:rPr>
            </w:pPr>
            <w:r w:rsidRPr="00166A8C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7D64E9" w:rsidP="00171C03">
            <w:pPr>
              <w:pStyle w:val="a6"/>
              <w:rPr>
                <w:b/>
              </w:rPr>
            </w:pPr>
            <w:r>
              <w:rPr>
                <w:b/>
              </w:rPr>
              <w:t>361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C03" w:rsidRPr="00166A8C" w:rsidRDefault="00171C03" w:rsidP="00171C03">
            <w:pPr>
              <w:pStyle w:val="a6"/>
              <w:rPr>
                <w:b/>
              </w:rPr>
            </w:pPr>
          </w:p>
        </w:tc>
      </w:tr>
    </w:tbl>
    <w:p w:rsidR="00171C03" w:rsidRDefault="00171C03" w:rsidP="00171C03">
      <w:pPr>
        <w:pStyle w:val="a6"/>
        <w:jc w:val="left"/>
        <w:rPr>
          <w:sz w:val="24"/>
          <w:szCs w:val="24"/>
        </w:rPr>
      </w:pPr>
    </w:p>
    <w:p w:rsidR="00171C03" w:rsidRDefault="00171C03" w:rsidP="00290FC7">
      <w:pPr>
        <w:pStyle w:val="a6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603A8">
        <w:rPr>
          <w:sz w:val="28"/>
          <w:szCs w:val="28"/>
        </w:rPr>
        <w:t>Обучение с использованием дистанционных образовательных технологий и электронного обучени</w:t>
      </w:r>
      <w:r w:rsidR="007D64E9">
        <w:rPr>
          <w:sz w:val="28"/>
          <w:szCs w:val="28"/>
        </w:rPr>
        <w:t>я в Учреждении не осуществлялось</w:t>
      </w:r>
      <w:r w:rsidRPr="003603A8">
        <w:rPr>
          <w:sz w:val="28"/>
          <w:szCs w:val="28"/>
        </w:rPr>
        <w:t>.</w:t>
      </w:r>
    </w:p>
    <w:p w:rsidR="00171C03" w:rsidRPr="003603A8" w:rsidRDefault="00171C03" w:rsidP="00290FC7">
      <w:pPr>
        <w:pStyle w:val="a6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603A8">
        <w:rPr>
          <w:sz w:val="28"/>
          <w:szCs w:val="28"/>
        </w:rPr>
        <w:t xml:space="preserve">Содержание программ ежегодно обновляется в связи с современными требованиями к результатам обучающихся, с внедрением новых образовательных технологий в учебный процесс. Ко всем программам разработаны рабочие </w:t>
      </w:r>
      <w:r>
        <w:rPr>
          <w:sz w:val="28"/>
          <w:szCs w:val="28"/>
        </w:rPr>
        <w:t>программы и</w:t>
      </w:r>
      <w:r w:rsidRPr="003603A8">
        <w:rPr>
          <w:sz w:val="28"/>
          <w:szCs w:val="28"/>
        </w:rPr>
        <w:t xml:space="preserve"> календарные учебные планы, отражающие специфику воспитательной и образовательной деятельности с </w:t>
      </w:r>
      <w:proofErr w:type="gramStart"/>
      <w:r>
        <w:rPr>
          <w:sz w:val="28"/>
          <w:szCs w:val="28"/>
        </w:rPr>
        <w:t>об</w:t>
      </w:r>
      <w:r w:rsidRPr="003603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3603A8">
        <w:rPr>
          <w:sz w:val="28"/>
          <w:szCs w:val="28"/>
        </w:rPr>
        <w:t>щимися</w:t>
      </w:r>
      <w:proofErr w:type="gramEnd"/>
      <w:r w:rsidRPr="003603A8">
        <w:rPr>
          <w:sz w:val="28"/>
          <w:szCs w:val="28"/>
        </w:rPr>
        <w:t xml:space="preserve"> на каждом году обучения. </w:t>
      </w:r>
    </w:p>
    <w:p w:rsidR="00476454" w:rsidRDefault="00476454" w:rsidP="00290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03" w:rsidRDefault="00171C03" w:rsidP="00290FC7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186C">
        <w:rPr>
          <w:rFonts w:ascii="Times New Roman" w:hAnsi="Times New Roman" w:cs="Times New Roman"/>
          <w:b/>
          <w:bCs/>
          <w:sz w:val="28"/>
          <w:szCs w:val="28"/>
        </w:rPr>
        <w:t>2.4.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186C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об </w:t>
      </w:r>
      <w:proofErr w:type="gramStart"/>
      <w:r w:rsidRPr="00DD186C">
        <w:rPr>
          <w:rFonts w:ascii="Times New Roman" w:hAnsi="Times New Roman" w:cs="Times New Roman"/>
          <w:b/>
          <w:bCs/>
          <w:sz w:val="28"/>
          <w:szCs w:val="28"/>
        </w:rPr>
        <w:t>обучающих</w:t>
      </w:r>
      <w:r>
        <w:rPr>
          <w:rFonts w:ascii="Times New Roman" w:hAnsi="Times New Roman" w:cs="Times New Roman"/>
          <w:b/>
          <w:bCs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образовательном учреждении</w:t>
      </w:r>
    </w:p>
    <w:p w:rsidR="00290FC7" w:rsidRDefault="00171C03" w:rsidP="0029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МБ</w:t>
      </w:r>
      <w:r w:rsidRPr="008B6C1C">
        <w:rPr>
          <w:rFonts w:ascii="Times New Roman" w:hAnsi="Times New Roman" w:cs="Times New Roman"/>
          <w:sz w:val="28"/>
          <w:szCs w:val="28"/>
        </w:rPr>
        <w:t>У ДО «</w:t>
      </w:r>
      <w:r>
        <w:rPr>
          <w:rFonts w:ascii="Times New Roman" w:hAnsi="Times New Roman" w:cs="Times New Roman"/>
          <w:sz w:val="28"/>
          <w:szCs w:val="28"/>
        </w:rPr>
        <w:t>Советский Ц</w:t>
      </w:r>
      <w:r w:rsidRPr="008B6C1C">
        <w:rPr>
          <w:rFonts w:ascii="Times New Roman" w:hAnsi="Times New Roman" w:cs="Times New Roman"/>
          <w:sz w:val="28"/>
          <w:szCs w:val="28"/>
        </w:rPr>
        <w:t>ДЮТ»</w:t>
      </w:r>
      <w:r w:rsidR="00ED78DE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  на бюджетной основе занимались</w:t>
      </w:r>
      <w:r w:rsidRPr="008B6C1C">
        <w:rPr>
          <w:rFonts w:ascii="Times New Roman" w:hAnsi="Times New Roman" w:cs="Times New Roman"/>
          <w:sz w:val="28"/>
          <w:szCs w:val="28"/>
        </w:rPr>
        <w:t xml:space="preserve"> </w:t>
      </w:r>
      <w:r w:rsidR="00ED78DE" w:rsidRPr="003A2C85">
        <w:rPr>
          <w:rFonts w:ascii="Times New Roman" w:hAnsi="Times New Roman" w:cs="Times New Roman"/>
          <w:b/>
          <w:sz w:val="28"/>
          <w:szCs w:val="28"/>
        </w:rPr>
        <w:t>361</w:t>
      </w:r>
      <w:r w:rsidRPr="008B6C1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D78DE">
        <w:rPr>
          <w:rFonts w:ascii="Times New Roman" w:hAnsi="Times New Roman" w:cs="Times New Roman"/>
          <w:sz w:val="28"/>
          <w:szCs w:val="28"/>
        </w:rPr>
        <w:t xml:space="preserve"> в 20</w:t>
      </w:r>
      <w:r w:rsidRPr="00BD1A92">
        <w:rPr>
          <w:rFonts w:ascii="Times New Roman" w:hAnsi="Times New Roman" w:cs="Times New Roman"/>
          <w:sz w:val="28"/>
          <w:szCs w:val="28"/>
        </w:rPr>
        <w:t xml:space="preserve"> </w:t>
      </w:r>
      <w:r w:rsidR="00ED78DE">
        <w:rPr>
          <w:rFonts w:ascii="Times New Roman" w:hAnsi="Times New Roman" w:cs="Times New Roman"/>
          <w:sz w:val="28"/>
          <w:szCs w:val="28"/>
        </w:rPr>
        <w:t>группах по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C1C">
        <w:rPr>
          <w:rFonts w:ascii="Times New Roman" w:hAnsi="Times New Roman" w:cs="Times New Roman"/>
          <w:sz w:val="28"/>
          <w:szCs w:val="28"/>
        </w:rPr>
        <w:t>дополнительным образовательным программам.</w:t>
      </w:r>
      <w:proofErr w:type="gramEnd"/>
      <w:r w:rsidRPr="008B6C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увеличилось по сравнению </w:t>
      </w:r>
      <w:r w:rsidR="00E82EE2">
        <w:rPr>
          <w:rFonts w:ascii="Times New Roman" w:hAnsi="Times New Roman" w:cs="Times New Roman"/>
          <w:sz w:val="28"/>
          <w:szCs w:val="28"/>
        </w:rPr>
        <w:t xml:space="preserve">с предыдущим </w:t>
      </w:r>
      <w:r w:rsidR="001453CF">
        <w:rPr>
          <w:rFonts w:ascii="Times New Roman" w:hAnsi="Times New Roman" w:cs="Times New Roman"/>
          <w:sz w:val="28"/>
          <w:szCs w:val="28"/>
        </w:rPr>
        <w:t xml:space="preserve"> годом на  </w:t>
      </w:r>
      <w:r w:rsidR="001453CF" w:rsidRPr="001453CF">
        <w:rPr>
          <w:rFonts w:ascii="Times New Roman" w:hAnsi="Times New Roman" w:cs="Times New Roman"/>
          <w:b/>
          <w:sz w:val="28"/>
          <w:szCs w:val="28"/>
        </w:rPr>
        <w:t>11</w:t>
      </w:r>
      <w:r w:rsidR="00430863" w:rsidRPr="001453CF">
        <w:rPr>
          <w:rFonts w:ascii="Times New Roman" w:hAnsi="Times New Roman" w:cs="Times New Roman"/>
          <w:b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863">
        <w:rPr>
          <w:rFonts w:ascii="Times New Roman" w:hAnsi="Times New Roman" w:cs="Times New Roman"/>
          <w:sz w:val="28"/>
          <w:szCs w:val="28"/>
        </w:rPr>
        <w:t>(</w:t>
      </w:r>
      <w:r w:rsidR="001453CF">
        <w:rPr>
          <w:rFonts w:ascii="Times New Roman" w:hAnsi="Times New Roman" w:cs="Times New Roman"/>
          <w:sz w:val="28"/>
          <w:szCs w:val="28"/>
        </w:rPr>
        <w:t>321</w:t>
      </w:r>
      <w:r w:rsidR="00ED78DE">
        <w:rPr>
          <w:rFonts w:ascii="Times New Roman" w:hAnsi="Times New Roman" w:cs="Times New Roman"/>
          <w:sz w:val="28"/>
          <w:szCs w:val="28"/>
        </w:rPr>
        <w:t xml:space="preserve"> и 361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соответственно). </w:t>
      </w:r>
      <w:r w:rsidR="00290FC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71C03" w:rsidRDefault="00290FC7" w:rsidP="0029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увеличилось за счет открытия новых</w:t>
      </w:r>
      <w:r w:rsidR="00825ABF">
        <w:rPr>
          <w:rFonts w:ascii="Times New Roman" w:hAnsi="Times New Roman" w:cs="Times New Roman"/>
          <w:sz w:val="28"/>
          <w:szCs w:val="28"/>
        </w:rPr>
        <w:t xml:space="preserve"> группы по следующим направлениям: </w:t>
      </w:r>
    </w:p>
    <w:p w:rsidR="00825ABF" w:rsidRDefault="00825ABF" w:rsidP="0029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естественнонаучное (кружок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»);</w:t>
      </w:r>
    </w:p>
    <w:p w:rsidR="00825ABF" w:rsidRDefault="001920A5" w:rsidP="0029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825ABF">
        <w:rPr>
          <w:rFonts w:ascii="Times New Roman" w:hAnsi="Times New Roman" w:cs="Times New Roman"/>
          <w:sz w:val="28"/>
          <w:szCs w:val="28"/>
        </w:rPr>
        <w:t>техническое (кружок выпиливания, выжигания, конструирования «Прометей»);</w:t>
      </w:r>
    </w:p>
    <w:p w:rsidR="00825ABF" w:rsidRDefault="00825ABF" w:rsidP="00290F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(вокальная студия «Веселые нотки»).</w:t>
      </w:r>
    </w:p>
    <w:p w:rsidR="00171C03" w:rsidRDefault="00171C03" w:rsidP="00290F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Сетевое </w:t>
      </w:r>
      <w:r w:rsidRPr="00A867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8675F">
        <w:rPr>
          <w:rFonts w:ascii="Times New Roman" w:hAnsi="Times New Roman" w:cs="Times New Roman"/>
          <w:sz w:val="28"/>
          <w:szCs w:val="28"/>
        </w:rPr>
        <w:t>заимодействие с организациями-партнерами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0A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способствовало увеличению контингента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центре. Д</w:t>
      </w:r>
      <w:r w:rsidRPr="00A8675F">
        <w:rPr>
          <w:rFonts w:ascii="Times New Roman" w:hAnsi="Times New Roman" w:cs="Times New Roman"/>
          <w:sz w:val="28"/>
          <w:szCs w:val="28"/>
        </w:rPr>
        <w:t xml:space="preserve">оговор о сотрудничестве </w:t>
      </w:r>
      <w:r>
        <w:rPr>
          <w:rFonts w:ascii="Times New Roman" w:hAnsi="Times New Roman" w:cs="Times New Roman"/>
          <w:sz w:val="28"/>
          <w:szCs w:val="28"/>
        </w:rPr>
        <w:t xml:space="preserve">составлен </w:t>
      </w:r>
      <w:r w:rsidR="00ED78DE">
        <w:rPr>
          <w:rFonts w:ascii="Times New Roman" w:hAnsi="Times New Roman" w:cs="Times New Roman"/>
          <w:sz w:val="28"/>
          <w:szCs w:val="28"/>
        </w:rPr>
        <w:t>с МБОУ «</w:t>
      </w:r>
      <w:proofErr w:type="spellStart"/>
      <w:r w:rsidR="00ED78DE">
        <w:rPr>
          <w:rFonts w:ascii="Times New Roman" w:hAnsi="Times New Roman" w:cs="Times New Roman"/>
          <w:sz w:val="28"/>
          <w:szCs w:val="28"/>
        </w:rPr>
        <w:t>Чапаевская</w:t>
      </w:r>
      <w:proofErr w:type="spellEnd"/>
      <w:r w:rsidR="00ED78DE">
        <w:rPr>
          <w:rFonts w:ascii="Times New Roman" w:hAnsi="Times New Roman" w:cs="Times New Roman"/>
          <w:sz w:val="28"/>
          <w:szCs w:val="28"/>
        </w:rPr>
        <w:t xml:space="preserve"> СШ </w:t>
      </w:r>
      <w:r w:rsidRPr="00A8675F">
        <w:rPr>
          <w:rFonts w:ascii="Times New Roman" w:hAnsi="Times New Roman" w:cs="Times New Roman"/>
          <w:sz w:val="28"/>
          <w:szCs w:val="28"/>
        </w:rPr>
        <w:t xml:space="preserve">» </w:t>
      </w:r>
      <w:r w:rsidR="00290FC7">
        <w:rPr>
          <w:rFonts w:ascii="Times New Roman" w:hAnsi="Times New Roman" w:cs="Times New Roman"/>
          <w:sz w:val="28"/>
          <w:szCs w:val="28"/>
        </w:rPr>
        <w:t>(</w:t>
      </w:r>
      <w:r w:rsidR="00290FC7" w:rsidRPr="00290FC7">
        <w:rPr>
          <w:rFonts w:ascii="Times New Roman" w:hAnsi="Times New Roman" w:cs="Times New Roman"/>
          <w:b/>
          <w:sz w:val="28"/>
          <w:szCs w:val="28"/>
        </w:rPr>
        <w:t>24</w:t>
      </w:r>
      <w:r w:rsidR="00290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0FC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t xml:space="preserve">), </w:t>
      </w:r>
      <w:r w:rsidRPr="00CE08F5">
        <w:rPr>
          <w:rFonts w:ascii="Times New Roman" w:hAnsi="Times New Roman" w:cs="Times New Roman"/>
          <w:sz w:val="28"/>
          <w:szCs w:val="28"/>
        </w:rPr>
        <w:t>Краснофлотская СШ</w:t>
      </w:r>
      <w:r w:rsidR="00290FC7">
        <w:rPr>
          <w:rFonts w:ascii="Times New Roman" w:hAnsi="Times New Roman" w:cs="Times New Roman"/>
          <w:sz w:val="28"/>
          <w:szCs w:val="28"/>
        </w:rPr>
        <w:t xml:space="preserve">  (</w:t>
      </w:r>
      <w:r w:rsidR="00290FC7" w:rsidRPr="00290FC7">
        <w:rPr>
          <w:rFonts w:ascii="Times New Roman" w:hAnsi="Times New Roman" w:cs="Times New Roman"/>
          <w:b/>
          <w:sz w:val="28"/>
          <w:szCs w:val="28"/>
        </w:rPr>
        <w:t>23</w:t>
      </w:r>
      <w:r w:rsidR="00290FC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290FC7">
        <w:rPr>
          <w:rFonts w:ascii="Times New Roman" w:hAnsi="Times New Roman" w:cs="Times New Roman"/>
          <w:sz w:val="28"/>
          <w:szCs w:val="28"/>
        </w:rPr>
        <w:t>.</w:t>
      </w:r>
    </w:p>
    <w:p w:rsidR="00171C03" w:rsidRPr="00996B1D" w:rsidRDefault="00171C03" w:rsidP="00171C0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96B1D">
        <w:rPr>
          <w:rFonts w:ascii="Times New Roman" w:hAnsi="Times New Roman" w:cs="Times New Roman"/>
          <w:b/>
          <w:sz w:val="28"/>
          <w:szCs w:val="28"/>
        </w:rPr>
        <w:t>Охват обучающихся системными учебными занятиями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5 лет</w:t>
      </w:r>
    </w:p>
    <w:tbl>
      <w:tblPr>
        <w:tblStyle w:val="a8"/>
        <w:tblW w:w="10104" w:type="dxa"/>
        <w:tblInd w:w="-318" w:type="dxa"/>
        <w:tblLayout w:type="fixed"/>
        <w:tblLook w:val="04A0"/>
      </w:tblPr>
      <w:tblGrid>
        <w:gridCol w:w="2694"/>
        <w:gridCol w:w="1418"/>
        <w:gridCol w:w="1417"/>
        <w:gridCol w:w="1525"/>
        <w:gridCol w:w="1525"/>
        <w:gridCol w:w="1525"/>
      </w:tblGrid>
      <w:tr w:rsidR="00430863" w:rsidTr="00430863">
        <w:tc>
          <w:tcPr>
            <w:tcW w:w="2694" w:type="dxa"/>
          </w:tcPr>
          <w:p w:rsidR="00430863" w:rsidRPr="00E7173E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418" w:type="dxa"/>
          </w:tcPr>
          <w:p w:rsidR="00430863" w:rsidRPr="00E7173E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2015/2016 </w:t>
            </w:r>
            <w:proofErr w:type="spellStart"/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>2016/2017</w:t>
            </w:r>
          </w:p>
          <w:p w:rsidR="00430863" w:rsidRPr="00E7173E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Pr="00E7173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430863" w:rsidRDefault="001453CF" w:rsidP="001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2017</w:t>
            </w:r>
          </w:p>
          <w:p w:rsidR="00430863" w:rsidRPr="00996B1D" w:rsidRDefault="00430863" w:rsidP="0014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25" w:type="dxa"/>
          </w:tcPr>
          <w:p w:rsidR="00430863" w:rsidRDefault="006A52C4" w:rsidP="00825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2018</w:t>
            </w:r>
          </w:p>
          <w:p w:rsidR="00430863" w:rsidRPr="00E7173E" w:rsidRDefault="00430863" w:rsidP="00825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52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6A52C4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</w:p>
        </w:tc>
        <w:tc>
          <w:tcPr>
            <w:tcW w:w="1525" w:type="dxa"/>
          </w:tcPr>
          <w:p w:rsidR="00430863" w:rsidRDefault="006A52C4" w:rsidP="00825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2019</w:t>
            </w:r>
          </w:p>
          <w:p w:rsidR="00430863" w:rsidRPr="00996B1D" w:rsidRDefault="006A52C4" w:rsidP="00825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308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1418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1525" w:type="dxa"/>
          </w:tcPr>
          <w:p w:rsidR="00430863" w:rsidRDefault="001453CF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1525" w:type="dxa"/>
          </w:tcPr>
          <w:p w:rsidR="00430863" w:rsidRPr="00BB051D" w:rsidRDefault="006A52C4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6A5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5" w:type="dxa"/>
          </w:tcPr>
          <w:p w:rsidR="00430863" w:rsidRDefault="00430863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Физкультурно-спортивное</w:t>
            </w:r>
          </w:p>
        </w:tc>
        <w:tc>
          <w:tcPr>
            <w:tcW w:w="1418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5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25" w:type="dxa"/>
          </w:tcPr>
          <w:p w:rsidR="00430863" w:rsidRPr="00BB051D" w:rsidRDefault="006A52C4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A52C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25" w:type="dxa"/>
          </w:tcPr>
          <w:p w:rsidR="00430863" w:rsidRDefault="00430863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1418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25" w:type="dxa"/>
          </w:tcPr>
          <w:p w:rsidR="00430863" w:rsidRDefault="001453CF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308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430863" w:rsidRDefault="006A52C4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25" w:type="dxa"/>
          </w:tcPr>
          <w:p w:rsidR="00430863" w:rsidRDefault="00430863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Культурологическое</w:t>
            </w:r>
          </w:p>
        </w:tc>
        <w:tc>
          <w:tcPr>
            <w:tcW w:w="1418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25" w:type="dxa"/>
          </w:tcPr>
          <w:p w:rsidR="00430863" w:rsidRDefault="001453CF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5" w:type="dxa"/>
          </w:tcPr>
          <w:p w:rsidR="00430863" w:rsidRDefault="006A52C4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6A52C4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BB051D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Естественнонаучное</w:t>
            </w:r>
          </w:p>
        </w:tc>
        <w:tc>
          <w:tcPr>
            <w:tcW w:w="1418" w:type="dxa"/>
          </w:tcPr>
          <w:p w:rsidR="00430863" w:rsidRDefault="006A52C4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0863" w:rsidRDefault="006A52C4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6A52C4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6A52C4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BB051D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BB051D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</w:t>
            </w:r>
          </w:p>
        </w:tc>
        <w:tc>
          <w:tcPr>
            <w:tcW w:w="1418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430863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BB051D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Туристско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краеведческое</w:t>
            </w:r>
          </w:p>
        </w:tc>
        <w:tc>
          <w:tcPr>
            <w:tcW w:w="1418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430863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430863" w:rsidRDefault="00430863" w:rsidP="00825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30863" w:rsidTr="00430863">
        <w:tc>
          <w:tcPr>
            <w:tcW w:w="2694" w:type="dxa"/>
          </w:tcPr>
          <w:p w:rsidR="00430863" w:rsidRPr="00996B1D" w:rsidRDefault="00430863" w:rsidP="00171C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B1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18" w:type="dxa"/>
          </w:tcPr>
          <w:p w:rsidR="00430863" w:rsidRPr="00C92C20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20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430863" w:rsidRPr="00C92C20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20">
              <w:rPr>
                <w:rFonts w:ascii="Times New Roman" w:hAnsi="Times New Roman" w:cs="Times New Roman"/>
                <w:b/>
                <w:sz w:val="28"/>
                <w:szCs w:val="28"/>
              </w:rPr>
              <w:t>285</w:t>
            </w:r>
          </w:p>
        </w:tc>
        <w:tc>
          <w:tcPr>
            <w:tcW w:w="1525" w:type="dxa"/>
          </w:tcPr>
          <w:p w:rsidR="00430863" w:rsidRPr="00C92C20" w:rsidRDefault="00430863" w:rsidP="00171C0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20">
              <w:rPr>
                <w:rFonts w:ascii="Times New Roman" w:hAnsi="Times New Roman" w:cs="Times New Roman"/>
                <w:b/>
                <w:sz w:val="28"/>
                <w:szCs w:val="28"/>
              </w:rPr>
              <w:t>348</w:t>
            </w:r>
          </w:p>
        </w:tc>
        <w:tc>
          <w:tcPr>
            <w:tcW w:w="1525" w:type="dxa"/>
          </w:tcPr>
          <w:p w:rsidR="00430863" w:rsidRPr="00C92C20" w:rsidRDefault="00430863" w:rsidP="00825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51D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525" w:type="dxa"/>
          </w:tcPr>
          <w:p w:rsidR="00430863" w:rsidRPr="00C92C20" w:rsidRDefault="00430863" w:rsidP="00825A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C2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B051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</w:tr>
    </w:tbl>
    <w:p w:rsidR="00BF4CB0" w:rsidRDefault="00BF4CB0" w:rsidP="00171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0FC7" w:rsidRPr="007F566C" w:rsidRDefault="00290FC7" w:rsidP="00290FC7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0FC7">
        <w:rPr>
          <w:rFonts w:ascii="Times New Roman" w:hAnsi="Times New Roman" w:cs="Times New Roman"/>
          <w:b/>
          <w:i/>
          <w:sz w:val="28"/>
          <w:szCs w:val="28"/>
        </w:rPr>
        <w:t>Охват обучающихся общеобразовательных учреждений района программами дополнительного образования</w:t>
      </w:r>
      <w:r w:rsidRPr="00290F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290F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МБУ </w:t>
      </w:r>
      <w:proofErr w:type="gramStart"/>
      <w:r w:rsidRPr="00290FC7">
        <w:rPr>
          <w:rFonts w:ascii="Times New Roman" w:hAnsi="Times New Roman" w:cs="Times New Roman"/>
          <w:b/>
          <w:i/>
          <w:iCs/>
          <w:sz w:val="28"/>
          <w:szCs w:val="28"/>
        </w:rPr>
        <w:t>ДО</w:t>
      </w:r>
      <w:proofErr w:type="gramEnd"/>
      <w:r w:rsidRPr="00290FC7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«Советский ЦДЮТ»</w:t>
      </w:r>
    </w:p>
    <w:p w:rsidR="00AF515C" w:rsidRDefault="00AF515C" w:rsidP="00AF51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Занятия творческих объединений центра детского и юношеского творчества посещают не только обучающиеся образовательных учреждений поселка, но и обучающиеся </w:t>
      </w:r>
      <w:r w:rsidRPr="007F566C">
        <w:rPr>
          <w:rFonts w:ascii="Times New Roman" w:hAnsi="Times New Roman" w:cs="Times New Roman"/>
          <w:sz w:val="28"/>
          <w:szCs w:val="28"/>
        </w:rPr>
        <w:t xml:space="preserve">из сельских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6C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разовательных учреждений</w:t>
      </w:r>
      <w:r w:rsidRPr="007F566C">
        <w:rPr>
          <w:rFonts w:ascii="Times New Roman" w:hAnsi="Times New Roman" w:cs="Times New Roman"/>
          <w:sz w:val="28"/>
          <w:szCs w:val="28"/>
        </w:rPr>
        <w:t>.</w:t>
      </w:r>
    </w:p>
    <w:p w:rsidR="00AF515C" w:rsidRDefault="00171C03" w:rsidP="00171C03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F566C">
        <w:rPr>
          <w:rFonts w:ascii="Times New Roman" w:hAnsi="Times New Roman" w:cs="Times New Roman"/>
          <w:sz w:val="28"/>
          <w:szCs w:val="28"/>
        </w:rPr>
        <w:t>Проведен мониторинг по охвату обучающихся общеобразовательных учреждений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566C">
        <w:rPr>
          <w:rFonts w:ascii="Times New Roman" w:hAnsi="Times New Roman" w:cs="Times New Roman"/>
          <w:sz w:val="28"/>
          <w:szCs w:val="28"/>
        </w:rPr>
        <w:t xml:space="preserve"> программами    дополнительного образования</w:t>
      </w:r>
      <w:r w:rsidRPr="007F566C">
        <w:rPr>
          <w:rFonts w:ascii="Times New Roman" w:hAnsi="Times New Roman" w:cs="Times New Roman"/>
          <w:iCs/>
          <w:sz w:val="28"/>
          <w:szCs w:val="28"/>
        </w:rPr>
        <w:t xml:space="preserve"> МБУ </w:t>
      </w:r>
      <w:proofErr w:type="gramStart"/>
      <w:r w:rsidRPr="007F566C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7F566C">
        <w:rPr>
          <w:rFonts w:ascii="Times New Roman" w:hAnsi="Times New Roman" w:cs="Times New Roman"/>
          <w:iCs/>
          <w:sz w:val="28"/>
          <w:szCs w:val="28"/>
        </w:rPr>
        <w:t xml:space="preserve"> «Советский ЦДЮТ»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Pr="007F566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71C03" w:rsidRDefault="00AF515C" w:rsidP="00171C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6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1C03" w:rsidRPr="007F566C">
        <w:rPr>
          <w:rFonts w:ascii="Times New Roman" w:hAnsi="Times New Roman" w:cs="Times New Roman"/>
          <w:sz w:val="28"/>
          <w:szCs w:val="28"/>
        </w:rPr>
        <w:t>Наибольшее количество обучающихся</w:t>
      </w:r>
      <w:r w:rsidR="00171C03">
        <w:rPr>
          <w:rFonts w:ascii="Times New Roman" w:hAnsi="Times New Roman" w:cs="Times New Roman"/>
          <w:sz w:val="28"/>
          <w:szCs w:val="28"/>
        </w:rPr>
        <w:t>, посещающих центр,</w:t>
      </w:r>
      <w:r w:rsidR="00171C03" w:rsidRPr="007F566C">
        <w:rPr>
          <w:rFonts w:ascii="Times New Roman" w:hAnsi="Times New Roman" w:cs="Times New Roman"/>
          <w:sz w:val="28"/>
          <w:szCs w:val="28"/>
        </w:rPr>
        <w:t xml:space="preserve"> </w:t>
      </w:r>
      <w:r w:rsidR="00171C03">
        <w:rPr>
          <w:rFonts w:ascii="Times New Roman" w:hAnsi="Times New Roman" w:cs="Times New Roman"/>
          <w:sz w:val="28"/>
          <w:szCs w:val="28"/>
        </w:rPr>
        <w:t>это обучающиеся</w:t>
      </w:r>
      <w:r w:rsidR="00171C03" w:rsidRPr="007F566C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 поселка Советский - 60,2 %, из сельских </w:t>
      </w:r>
      <w:r w:rsidR="00171C03">
        <w:rPr>
          <w:rFonts w:ascii="Times New Roman" w:hAnsi="Times New Roman" w:cs="Times New Roman"/>
          <w:sz w:val="28"/>
          <w:szCs w:val="28"/>
        </w:rPr>
        <w:t xml:space="preserve"> </w:t>
      </w:r>
      <w:r w:rsidR="00171C03" w:rsidRPr="007F566C">
        <w:rPr>
          <w:rFonts w:ascii="Times New Roman" w:hAnsi="Times New Roman" w:cs="Times New Roman"/>
          <w:sz w:val="28"/>
          <w:szCs w:val="28"/>
        </w:rPr>
        <w:t>образовательных учреждений – 30,8%.</w:t>
      </w:r>
      <w:proofErr w:type="gramEnd"/>
    </w:p>
    <w:tbl>
      <w:tblPr>
        <w:tblW w:w="7796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77"/>
        <w:gridCol w:w="2268"/>
        <w:gridCol w:w="2551"/>
      </w:tblGrid>
      <w:tr w:rsidR="00171C03" w:rsidRPr="00A6464B" w:rsidTr="00AF515C">
        <w:trPr>
          <w:trHeight w:val="1123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lastRenderedPageBreak/>
              <w:t xml:space="preserve">    </w:t>
            </w:r>
          </w:p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464B">
              <w:rPr>
                <w:rFonts w:ascii="Times New Roman" w:hAnsi="Times New Roman" w:cs="Times New Roman"/>
                <w:b/>
                <w:sz w:val="24"/>
                <w:szCs w:val="24"/>
              </w:rPr>
              <w:t>МБОУ,  МБДОУ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Количество                </w:t>
            </w:r>
            <w:r w:rsidR="00D45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6464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Проценты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Советская СШ №2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91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26,1</w:t>
            </w:r>
          </w:p>
        </w:tc>
      </w:tr>
      <w:tr w:rsidR="00171C03" w:rsidRPr="00A6464B" w:rsidTr="00171C03">
        <w:trPr>
          <w:trHeight w:val="285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Советская СШ №1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113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32,4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Советская СШ №3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6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1,7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Раздольненская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12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3,4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Чапаевская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2,2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Заветненская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0,5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Краснофлотская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5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1,4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Дмитровская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Черноземненская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8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2,2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Урожайновская</w:t>
            </w:r>
            <w:proofErr w:type="spell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  <w:tr w:rsidR="00171C03" w:rsidRPr="00A6464B" w:rsidTr="00B86730">
        <w:trPr>
          <w:trHeight w:val="353"/>
        </w:trPr>
        <w:tc>
          <w:tcPr>
            <w:tcW w:w="2977" w:type="dxa"/>
          </w:tcPr>
          <w:p w:rsidR="00171C03" w:rsidRPr="00A6464B" w:rsidRDefault="00171C03" w:rsidP="00290FC7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  <w:proofErr w:type="gramEnd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673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B86730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«Березка »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78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22,4</w:t>
            </w:r>
          </w:p>
        </w:tc>
      </w:tr>
      <w:tr w:rsidR="00171C03" w:rsidRPr="00A6464B" w:rsidTr="00171C03">
        <w:trPr>
          <w:trHeight w:val="557"/>
        </w:trPr>
        <w:tc>
          <w:tcPr>
            <w:tcW w:w="2977" w:type="dxa"/>
          </w:tcPr>
          <w:p w:rsidR="00171C03" w:rsidRPr="00A6464B" w:rsidRDefault="00171C03" w:rsidP="00290FC7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="00290FC7">
              <w:rPr>
                <w:rFonts w:ascii="Times New Roman" w:hAnsi="Times New Roman" w:cs="Times New Roman"/>
                <w:sz w:val="24"/>
                <w:szCs w:val="24"/>
              </w:rPr>
              <w:t>ольненский</w:t>
            </w:r>
            <w:proofErr w:type="spellEnd"/>
            <w:r w:rsidR="00290FC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290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0F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  <w:tr w:rsidR="00171C03" w:rsidRPr="00A6464B" w:rsidTr="00290FC7">
        <w:trPr>
          <w:trHeight w:val="501"/>
        </w:trPr>
        <w:tc>
          <w:tcPr>
            <w:tcW w:w="2977" w:type="dxa"/>
          </w:tcPr>
          <w:p w:rsidR="00171C03" w:rsidRPr="00A6464B" w:rsidRDefault="00171C03" w:rsidP="00290FC7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Краснофлотский</w:t>
            </w:r>
            <w:r w:rsidR="00290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90F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290FC7">
              <w:rPr>
                <w:rFonts w:ascii="Times New Roman" w:hAnsi="Times New Roman" w:cs="Times New Roman"/>
                <w:sz w:val="24"/>
                <w:szCs w:val="24"/>
              </w:rPr>
              <w:t xml:space="preserve">/с 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  <w:tr w:rsidR="00171C03" w:rsidRPr="00A6464B" w:rsidTr="00171C03">
        <w:trPr>
          <w:trHeight w:val="270"/>
        </w:trPr>
        <w:tc>
          <w:tcPr>
            <w:tcW w:w="2977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>Чапаевский детский сад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  <w:tr w:rsidR="00171C03" w:rsidRPr="00A6464B" w:rsidTr="00171C03">
        <w:trPr>
          <w:trHeight w:val="547"/>
        </w:trPr>
        <w:tc>
          <w:tcPr>
            <w:tcW w:w="2977" w:type="dxa"/>
          </w:tcPr>
          <w:p w:rsidR="00171C03" w:rsidRPr="00A6464B" w:rsidRDefault="00290FC7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Урожайновский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71C03"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сад</w:t>
            </w:r>
          </w:p>
        </w:tc>
        <w:tc>
          <w:tcPr>
            <w:tcW w:w="2268" w:type="dxa"/>
          </w:tcPr>
          <w:p w:rsidR="00171C03" w:rsidRPr="00A6464B" w:rsidRDefault="00171C03" w:rsidP="00171C03">
            <w:pPr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</w:t>
            </w:r>
          </w:p>
        </w:tc>
        <w:tc>
          <w:tcPr>
            <w:tcW w:w="2551" w:type="dxa"/>
          </w:tcPr>
          <w:p w:rsidR="00171C03" w:rsidRPr="00A6464B" w:rsidRDefault="00171C03" w:rsidP="00171C03">
            <w:pPr>
              <w:suppressLineNumbers/>
              <w:suppressAutoHyphens/>
              <w:ind w:left="1310" w:hanging="884"/>
              <w:rPr>
                <w:rFonts w:ascii="Times New Roman" w:hAnsi="Times New Roman" w:cs="Times New Roman"/>
                <w:sz w:val="24"/>
                <w:szCs w:val="24"/>
              </w:rPr>
            </w:pPr>
            <w:r w:rsidRPr="00A6464B">
              <w:rPr>
                <w:rFonts w:ascii="Times New Roman" w:hAnsi="Times New Roman" w:cs="Times New Roman"/>
                <w:sz w:val="24"/>
                <w:szCs w:val="24"/>
              </w:rPr>
              <w:t xml:space="preserve">          0,2</w:t>
            </w:r>
          </w:p>
        </w:tc>
      </w:tr>
    </w:tbl>
    <w:p w:rsidR="00171C03" w:rsidRDefault="00171C03" w:rsidP="00171C03">
      <w:pPr>
        <w:pStyle w:val="a6"/>
        <w:rPr>
          <w:b/>
          <w:bCs/>
          <w:sz w:val="24"/>
          <w:szCs w:val="24"/>
        </w:rPr>
      </w:pPr>
    </w:p>
    <w:p w:rsidR="00171C03" w:rsidRDefault="00825ABF" w:rsidP="006A605D">
      <w:pPr>
        <w:pStyle w:val="a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Возрастной </w:t>
      </w:r>
      <w:r w:rsidR="006A605D">
        <w:rPr>
          <w:b/>
          <w:bCs/>
          <w:sz w:val="28"/>
          <w:szCs w:val="28"/>
        </w:rPr>
        <w:t xml:space="preserve"> состав </w:t>
      </w:r>
      <w:proofErr w:type="gramStart"/>
      <w:r w:rsidR="006A605D">
        <w:rPr>
          <w:b/>
          <w:bCs/>
          <w:sz w:val="28"/>
          <w:szCs w:val="28"/>
        </w:rPr>
        <w:t>обучающихся</w:t>
      </w:r>
      <w:proofErr w:type="gramEnd"/>
    </w:p>
    <w:p w:rsidR="009330DF" w:rsidRPr="006A605D" w:rsidRDefault="009330DF" w:rsidP="006A605D">
      <w:pPr>
        <w:pStyle w:val="a6"/>
        <w:rPr>
          <w:b/>
          <w:bCs/>
          <w:sz w:val="28"/>
          <w:szCs w:val="28"/>
        </w:rPr>
      </w:pPr>
    </w:p>
    <w:tbl>
      <w:tblPr>
        <w:tblW w:w="9747" w:type="dxa"/>
        <w:tblLayout w:type="fixed"/>
        <w:tblLook w:val="01E0"/>
      </w:tblPr>
      <w:tblGrid>
        <w:gridCol w:w="534"/>
        <w:gridCol w:w="708"/>
        <w:gridCol w:w="709"/>
        <w:gridCol w:w="567"/>
        <w:gridCol w:w="567"/>
        <w:gridCol w:w="709"/>
        <w:gridCol w:w="597"/>
        <w:gridCol w:w="567"/>
        <w:gridCol w:w="537"/>
        <w:gridCol w:w="611"/>
        <w:gridCol w:w="576"/>
        <w:gridCol w:w="516"/>
        <w:gridCol w:w="707"/>
        <w:gridCol w:w="708"/>
        <w:gridCol w:w="567"/>
        <w:gridCol w:w="567"/>
      </w:tblGrid>
      <w:tr w:rsidR="009330DF" w:rsidTr="00A66B6F">
        <w:trPr>
          <w:trHeight w:val="27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CC59BF" w:rsidRDefault="009330DF" w:rsidP="006A605D">
            <w:pPr>
              <w:pStyle w:val="a6"/>
              <w:rPr>
                <w:b/>
                <w:sz w:val="24"/>
                <w:szCs w:val="24"/>
                <w:lang w:val="en-US"/>
              </w:rPr>
            </w:pPr>
            <w:r w:rsidRPr="00CC59BF">
              <w:rPr>
                <w:b/>
                <w:sz w:val="24"/>
                <w:szCs w:val="24"/>
              </w:rPr>
              <w:t>20</w:t>
            </w:r>
            <w:r w:rsidRPr="00CC59BF">
              <w:rPr>
                <w:b/>
                <w:sz w:val="24"/>
                <w:szCs w:val="24"/>
                <w:lang w:val="en-US"/>
              </w:rPr>
              <w:t>16</w:t>
            </w:r>
            <w:r w:rsidRPr="00CC5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CC59BF" w:rsidRDefault="009330DF" w:rsidP="006A605D">
            <w:pPr>
              <w:pStyle w:val="a6"/>
              <w:rPr>
                <w:b/>
                <w:sz w:val="24"/>
                <w:szCs w:val="24"/>
                <w:lang w:val="en-US"/>
              </w:rPr>
            </w:pPr>
            <w:r w:rsidRPr="00CC59BF">
              <w:rPr>
                <w:b/>
                <w:sz w:val="24"/>
                <w:szCs w:val="24"/>
              </w:rPr>
              <w:t>20</w:t>
            </w:r>
            <w:r w:rsidRPr="00CC59BF">
              <w:rPr>
                <w:b/>
                <w:sz w:val="24"/>
                <w:szCs w:val="24"/>
                <w:lang w:val="en-US"/>
              </w:rPr>
              <w:t>17</w:t>
            </w:r>
            <w:r w:rsidRPr="00CC5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6A605D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CC59BF">
              <w:rPr>
                <w:b/>
                <w:sz w:val="24"/>
                <w:szCs w:val="24"/>
              </w:rPr>
              <w:t>20</w:t>
            </w:r>
            <w:r w:rsidRPr="00CC59BF">
              <w:rPr>
                <w:b/>
                <w:sz w:val="24"/>
                <w:szCs w:val="24"/>
                <w:lang w:val="en-US"/>
              </w:rPr>
              <w:t>18</w:t>
            </w:r>
            <w:r w:rsidRPr="00CC59B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CC59BF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9330DF" w:rsidTr="00A66B6F">
        <w:trPr>
          <w:cantSplit/>
          <w:trHeight w:val="258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младшие школьники (7-10 лет)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средние школьники (11-14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старшие школьники (15-18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дошкольники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младшие школьники (7-10 лет)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средние школьники (11-14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старшие школьники (15-18 лет)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дошкольники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младшие школьники (7-10 лет)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средние школьники (11-14 лет)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proofErr w:type="gramStart"/>
            <w:r w:rsidRPr="009330DF">
              <w:rPr>
                <w:b/>
              </w:rPr>
              <w:t>Старшие школьники15-18 лет)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0DF" w:rsidRPr="009330DF" w:rsidRDefault="00A66B6F" w:rsidP="000E52C3">
            <w:pPr>
              <w:pStyle w:val="a6"/>
              <w:jc w:val="left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9330DF" w:rsidRPr="009330DF">
              <w:rPr>
                <w:b/>
              </w:rPr>
              <w:t>дошкольники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младшие школьники (7-10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средние школьники (11-14 лет)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330DF" w:rsidRPr="009330DF" w:rsidRDefault="009330DF" w:rsidP="006A605D">
            <w:pPr>
              <w:pStyle w:val="a6"/>
              <w:rPr>
                <w:b/>
              </w:rPr>
            </w:pPr>
            <w:r w:rsidRPr="009330DF">
              <w:rPr>
                <w:b/>
              </w:rPr>
              <w:t>старшие школьники (15-18 лет)</w:t>
            </w:r>
          </w:p>
        </w:tc>
      </w:tr>
      <w:tr w:rsidR="009330DF" w:rsidRPr="0027004E" w:rsidTr="00A66B6F">
        <w:trPr>
          <w:trHeight w:val="2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105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125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9330D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A66B6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A66B6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A66B6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0DF" w:rsidRPr="0027004E" w:rsidRDefault="00A66B6F" w:rsidP="006A605D">
            <w:pPr>
              <w:pStyle w:val="a6"/>
              <w:rPr>
                <w:b/>
                <w:sz w:val="24"/>
                <w:szCs w:val="24"/>
              </w:rPr>
            </w:pPr>
            <w:r w:rsidRPr="0027004E">
              <w:rPr>
                <w:b/>
                <w:sz w:val="24"/>
                <w:szCs w:val="24"/>
              </w:rPr>
              <w:t>14</w:t>
            </w:r>
          </w:p>
        </w:tc>
      </w:tr>
    </w:tbl>
    <w:p w:rsidR="00171C03" w:rsidRDefault="00171C03" w:rsidP="00171C03">
      <w:pPr>
        <w:rPr>
          <w:b/>
        </w:rPr>
      </w:pPr>
    </w:p>
    <w:p w:rsidR="004C6943" w:rsidRDefault="001931C4" w:rsidP="004C69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657382">
        <w:rPr>
          <w:rFonts w:ascii="Times New Roman" w:hAnsi="Times New Roman" w:cs="Times New Roman"/>
          <w:sz w:val="28"/>
          <w:szCs w:val="28"/>
        </w:rPr>
        <w:t>Среди обучающихся объединений преобладают дети младшего и среднего школьного возраста.</w:t>
      </w:r>
      <w:r w:rsidR="004C6943">
        <w:rPr>
          <w:rFonts w:ascii="Times New Roman" w:hAnsi="Times New Roman" w:cs="Times New Roman"/>
          <w:sz w:val="28"/>
          <w:szCs w:val="28"/>
        </w:rPr>
        <w:t xml:space="preserve"> </w:t>
      </w:r>
      <w:r w:rsidR="004C6943" w:rsidRPr="00657382">
        <w:rPr>
          <w:rFonts w:ascii="Times New Roman" w:hAnsi="Times New Roman" w:cs="Times New Roman"/>
          <w:sz w:val="28"/>
          <w:szCs w:val="28"/>
        </w:rPr>
        <w:t>В сравнении с 2016</w:t>
      </w:r>
      <w:r w:rsidR="004C6943">
        <w:rPr>
          <w:rFonts w:ascii="Times New Roman" w:hAnsi="Times New Roman" w:cs="Times New Roman"/>
          <w:sz w:val="28"/>
          <w:szCs w:val="28"/>
        </w:rPr>
        <w:t xml:space="preserve"> </w:t>
      </w:r>
      <w:r w:rsidR="004C6943" w:rsidRPr="00657382">
        <w:rPr>
          <w:rFonts w:ascii="Times New Roman" w:hAnsi="Times New Roman" w:cs="Times New Roman"/>
          <w:sz w:val="28"/>
          <w:szCs w:val="28"/>
        </w:rPr>
        <w:t>годом</w:t>
      </w:r>
      <w:r w:rsidR="004C6943">
        <w:rPr>
          <w:rFonts w:ascii="Times New Roman" w:hAnsi="Times New Roman" w:cs="Times New Roman"/>
          <w:sz w:val="28"/>
          <w:szCs w:val="28"/>
        </w:rPr>
        <w:t xml:space="preserve"> (6,0%)</w:t>
      </w:r>
      <w:r w:rsidR="004C6943" w:rsidRPr="00657382">
        <w:rPr>
          <w:rFonts w:ascii="Times New Roman" w:hAnsi="Times New Roman" w:cs="Times New Roman"/>
          <w:sz w:val="28"/>
          <w:szCs w:val="28"/>
        </w:rPr>
        <w:t xml:space="preserve"> процент </w:t>
      </w:r>
      <w:proofErr w:type="gramStart"/>
      <w:r w:rsidR="004C6943" w:rsidRPr="0065738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C6943" w:rsidRPr="00657382">
        <w:rPr>
          <w:rFonts w:ascii="Times New Roman" w:hAnsi="Times New Roman" w:cs="Times New Roman"/>
          <w:sz w:val="28"/>
          <w:szCs w:val="28"/>
        </w:rPr>
        <w:t xml:space="preserve"> дошкольного </w:t>
      </w:r>
      <w:r w:rsidR="004C6943">
        <w:rPr>
          <w:rFonts w:ascii="Times New Roman" w:hAnsi="Times New Roman" w:cs="Times New Roman"/>
          <w:sz w:val="28"/>
          <w:szCs w:val="28"/>
        </w:rPr>
        <w:t xml:space="preserve">возраста </w:t>
      </w:r>
      <w:r w:rsidR="004C6943" w:rsidRPr="00657382">
        <w:rPr>
          <w:rFonts w:ascii="Times New Roman" w:hAnsi="Times New Roman" w:cs="Times New Roman"/>
          <w:sz w:val="28"/>
          <w:szCs w:val="28"/>
        </w:rPr>
        <w:t>вырос</w:t>
      </w:r>
      <w:r w:rsidR="004C6943">
        <w:rPr>
          <w:rFonts w:ascii="Times New Roman" w:hAnsi="Times New Roman" w:cs="Times New Roman"/>
          <w:sz w:val="28"/>
          <w:szCs w:val="28"/>
        </w:rPr>
        <w:t xml:space="preserve">   на 25% (2019 – 31%).</w:t>
      </w:r>
    </w:p>
    <w:p w:rsidR="004C6943" w:rsidRDefault="004C6943" w:rsidP="0019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931C4" w:rsidRPr="00657382">
        <w:rPr>
          <w:rFonts w:ascii="Times New Roman" w:hAnsi="Times New Roman" w:cs="Times New Roman"/>
          <w:sz w:val="28"/>
          <w:szCs w:val="28"/>
        </w:rPr>
        <w:t xml:space="preserve"> </w:t>
      </w:r>
      <w:r w:rsidR="001931C4">
        <w:rPr>
          <w:rFonts w:ascii="Times New Roman" w:hAnsi="Times New Roman" w:cs="Times New Roman"/>
          <w:sz w:val="28"/>
          <w:szCs w:val="28"/>
        </w:rPr>
        <w:t>Стабильный рост численности обучающихся младшего школьного возраста свидетельствует о правильном направлении работы учреждения в подготовке и развитии детей, в создании и обеспечении</w:t>
      </w:r>
      <w:r w:rsidR="001931C4" w:rsidRPr="000C707C">
        <w:rPr>
          <w:rFonts w:ascii="Times New Roman" w:hAnsi="Times New Roman" w:cs="Times New Roman"/>
          <w:sz w:val="28"/>
          <w:szCs w:val="28"/>
        </w:rPr>
        <w:t xml:space="preserve"> необходимых условий для личностного развития, социализации и адаптации обучающихся к жизни</w:t>
      </w:r>
      <w:r w:rsidR="00A92882">
        <w:rPr>
          <w:rFonts w:ascii="Times New Roman" w:hAnsi="Times New Roman" w:cs="Times New Roman"/>
          <w:sz w:val="28"/>
          <w:szCs w:val="28"/>
        </w:rPr>
        <w:t xml:space="preserve"> в обществе.</w:t>
      </w:r>
      <w:r w:rsidR="001931C4" w:rsidRPr="000C70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1C4" w:rsidRDefault="001931C4" w:rsidP="0019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0569C">
        <w:rPr>
          <w:rFonts w:ascii="Times New Roman" w:hAnsi="Times New Roman" w:cs="Times New Roman"/>
          <w:sz w:val="28"/>
          <w:szCs w:val="28"/>
        </w:rPr>
        <w:t xml:space="preserve"> Однако контингент </w:t>
      </w:r>
      <w:proofErr w:type="gramStart"/>
      <w:r w:rsidR="002056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0569C">
        <w:rPr>
          <w:rFonts w:ascii="Times New Roman" w:hAnsi="Times New Roman" w:cs="Times New Roman"/>
          <w:sz w:val="28"/>
          <w:szCs w:val="28"/>
        </w:rPr>
        <w:t xml:space="preserve"> среднего и старшего возраста снизился. </w:t>
      </w:r>
      <w:r w:rsidRPr="00657382">
        <w:rPr>
          <w:rFonts w:ascii="Times New Roman" w:hAnsi="Times New Roman" w:cs="Times New Roman"/>
          <w:sz w:val="28"/>
          <w:szCs w:val="28"/>
        </w:rPr>
        <w:t xml:space="preserve">Для привлечения к обучению детей </w:t>
      </w:r>
      <w:r w:rsidR="0020569C">
        <w:rPr>
          <w:rFonts w:ascii="Times New Roman" w:hAnsi="Times New Roman" w:cs="Times New Roman"/>
          <w:sz w:val="28"/>
          <w:szCs w:val="28"/>
        </w:rPr>
        <w:t xml:space="preserve">этого возраста </w:t>
      </w:r>
      <w:r>
        <w:rPr>
          <w:rFonts w:ascii="Times New Roman" w:hAnsi="Times New Roman" w:cs="Times New Roman"/>
          <w:sz w:val="28"/>
          <w:szCs w:val="28"/>
        </w:rPr>
        <w:t>необходимо реализовывать</w:t>
      </w:r>
      <w:r w:rsidRPr="00657382">
        <w:rPr>
          <w:rFonts w:ascii="Times New Roman" w:hAnsi="Times New Roman" w:cs="Times New Roman"/>
          <w:sz w:val="28"/>
          <w:szCs w:val="28"/>
        </w:rPr>
        <w:t xml:space="preserve"> программы технической, краеведческой, </w:t>
      </w:r>
      <w:r>
        <w:rPr>
          <w:rFonts w:ascii="Times New Roman" w:hAnsi="Times New Roman" w:cs="Times New Roman"/>
          <w:sz w:val="28"/>
          <w:szCs w:val="28"/>
        </w:rPr>
        <w:t xml:space="preserve">туристической </w:t>
      </w:r>
      <w:r w:rsidR="0020569C">
        <w:rPr>
          <w:rFonts w:ascii="Times New Roman" w:hAnsi="Times New Roman" w:cs="Times New Roman"/>
          <w:sz w:val="28"/>
          <w:szCs w:val="28"/>
        </w:rPr>
        <w:t>направленностей.</w:t>
      </w:r>
      <w:r w:rsidRPr="00657382">
        <w:rPr>
          <w:rFonts w:ascii="Times New Roman" w:hAnsi="Times New Roman" w:cs="Times New Roman"/>
          <w:sz w:val="28"/>
          <w:szCs w:val="28"/>
        </w:rPr>
        <w:t xml:space="preserve"> </w:t>
      </w:r>
      <w:r w:rsidR="0020569C">
        <w:rPr>
          <w:rFonts w:ascii="Times New Roman" w:hAnsi="Times New Roman" w:cs="Times New Roman"/>
          <w:sz w:val="28"/>
          <w:szCs w:val="28"/>
        </w:rPr>
        <w:t xml:space="preserve">Образовательные программы этих направленностей охватывают </w:t>
      </w:r>
      <w:r w:rsidRPr="00657382">
        <w:rPr>
          <w:rFonts w:ascii="Times New Roman" w:hAnsi="Times New Roman" w:cs="Times New Roman"/>
          <w:sz w:val="28"/>
          <w:szCs w:val="28"/>
        </w:rPr>
        <w:t>обучающихся подросткового возраста.</w:t>
      </w:r>
    </w:p>
    <w:p w:rsidR="0020569C" w:rsidRDefault="0020569C" w:rsidP="0019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69C" w:rsidRPr="00C51F18" w:rsidRDefault="0020569C" w:rsidP="0020569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1F18">
        <w:rPr>
          <w:rFonts w:ascii="Times New Roman" w:hAnsi="Times New Roman" w:cs="Times New Roman"/>
          <w:b/>
          <w:sz w:val="28"/>
          <w:szCs w:val="28"/>
        </w:rPr>
        <w:t>2.5. Кадровое обеспечение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2019</w:t>
      </w:r>
      <w:r w:rsidRPr="00C51F18">
        <w:rPr>
          <w:rFonts w:ascii="Times New Roman" w:hAnsi="Times New Roman" w:cs="Times New Roman"/>
          <w:sz w:val="28"/>
          <w:szCs w:val="28"/>
        </w:rPr>
        <w:t xml:space="preserve"> году укомплектованность педагогическими кадрами составила 100%. Педагоги</w:t>
      </w:r>
      <w:r>
        <w:rPr>
          <w:rFonts w:ascii="Times New Roman" w:hAnsi="Times New Roman" w:cs="Times New Roman"/>
          <w:sz w:val="28"/>
          <w:szCs w:val="28"/>
        </w:rPr>
        <w:t>ческий коллектив Центра являлся</w:t>
      </w:r>
      <w:r w:rsidRPr="00C51F18">
        <w:rPr>
          <w:rFonts w:ascii="Times New Roman" w:hAnsi="Times New Roman" w:cs="Times New Roman"/>
          <w:sz w:val="28"/>
          <w:szCs w:val="28"/>
        </w:rPr>
        <w:t xml:space="preserve"> стабильным, 4 </w:t>
      </w:r>
      <w:proofErr w:type="gramStart"/>
      <w:r w:rsidRPr="00C51F1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51F18">
        <w:rPr>
          <w:rFonts w:ascii="Times New Roman" w:hAnsi="Times New Roman" w:cs="Times New Roman"/>
          <w:sz w:val="28"/>
          <w:szCs w:val="28"/>
        </w:rPr>
        <w:t xml:space="preserve"> педагогических работника,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F18">
        <w:rPr>
          <w:rFonts w:ascii="Times New Roman" w:hAnsi="Times New Roman" w:cs="Times New Roman"/>
          <w:sz w:val="28"/>
          <w:szCs w:val="28"/>
        </w:rPr>
        <w:t>4 педагогических работни</w:t>
      </w:r>
      <w:r w:rsidR="00486A21">
        <w:rPr>
          <w:rFonts w:ascii="Times New Roman" w:hAnsi="Times New Roman" w:cs="Times New Roman"/>
          <w:sz w:val="28"/>
          <w:szCs w:val="28"/>
        </w:rPr>
        <w:t>ка по внешнему совместительству. Имеют высшее образование 7 педагогических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0569C" w:rsidRDefault="00486A21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Педагогический стаж 6</w:t>
      </w:r>
      <w:r w:rsidR="0020569C" w:rsidRPr="00C51F18">
        <w:rPr>
          <w:rFonts w:ascii="Times New Roman" w:hAnsi="Times New Roman" w:cs="Times New Roman"/>
          <w:sz w:val="28"/>
          <w:szCs w:val="28"/>
        </w:rPr>
        <w:t xml:space="preserve"> педагогических работников - </w:t>
      </w:r>
      <w:r>
        <w:rPr>
          <w:rFonts w:ascii="Times New Roman" w:hAnsi="Times New Roman" w:cs="Times New Roman"/>
          <w:sz w:val="28"/>
          <w:szCs w:val="28"/>
        </w:rPr>
        <w:t>более 15 лет, 1 педагог  имел</w:t>
      </w:r>
      <w:r w:rsidR="0020569C" w:rsidRPr="00C51F18">
        <w:rPr>
          <w:rFonts w:ascii="Times New Roman" w:hAnsi="Times New Roman" w:cs="Times New Roman"/>
          <w:sz w:val="28"/>
          <w:szCs w:val="28"/>
        </w:rPr>
        <w:t xml:space="preserve"> стаж работы до 5 лет.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1F18">
        <w:rPr>
          <w:rFonts w:ascii="Times New Roman" w:hAnsi="Times New Roman" w:cs="Times New Roman"/>
          <w:sz w:val="28"/>
          <w:szCs w:val="28"/>
        </w:rPr>
        <w:t>К педагог</w:t>
      </w:r>
      <w:r>
        <w:rPr>
          <w:rFonts w:ascii="Times New Roman" w:hAnsi="Times New Roman" w:cs="Times New Roman"/>
          <w:sz w:val="28"/>
          <w:szCs w:val="28"/>
        </w:rPr>
        <w:t>ической деятельности допускались</w:t>
      </w:r>
      <w:r w:rsidRPr="00C51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лица, имеющие высшее или среднее </w:t>
      </w:r>
      <w:r w:rsidRPr="00C51F18">
        <w:rPr>
          <w:rFonts w:ascii="Times New Roman" w:hAnsi="Times New Roman" w:cs="Times New Roman"/>
          <w:sz w:val="28"/>
          <w:szCs w:val="28"/>
        </w:rPr>
        <w:t>специальное профессиональное образование, либо специальную подготовку (либо переподготовку), отвечающие требованиям квалификационных характеристик, определенных для соответствующих должностей педагогических работников.</w:t>
      </w:r>
    </w:p>
    <w:p w:rsidR="0020569C" w:rsidRDefault="0020569C" w:rsidP="0020569C">
      <w:pPr>
        <w:pStyle w:val="a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Численность и состав педагогических работников</w:t>
      </w:r>
    </w:p>
    <w:p w:rsidR="0020569C" w:rsidRDefault="0020569C" w:rsidP="0020569C">
      <w:pPr>
        <w:pStyle w:val="a6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учреждения </w:t>
      </w:r>
    </w:p>
    <w:p w:rsidR="0020569C" w:rsidRDefault="0020569C" w:rsidP="0020569C">
      <w:pPr>
        <w:pStyle w:val="a6"/>
        <w:ind w:left="-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(за три года)</w:t>
      </w:r>
    </w:p>
    <w:p w:rsidR="0020569C" w:rsidRDefault="0020569C" w:rsidP="0020569C">
      <w:pPr>
        <w:pStyle w:val="a6"/>
        <w:rPr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1276"/>
        <w:gridCol w:w="1418"/>
        <w:gridCol w:w="1275"/>
      </w:tblGrid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Состав кадров УДО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Pr="00C17C9C" w:rsidRDefault="00F74D55" w:rsidP="004C6943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Pr="00565616" w:rsidRDefault="00F74D55" w:rsidP="004C6943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Pr="00565616" w:rsidRDefault="00F74D55" w:rsidP="004C6943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(в том числе совместителей из учреждений культуры, науки и др. творческих коллективов):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(основные) сотрудники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имеют образование: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20569C">
            <w:pPr>
              <w:pStyle w:val="a6"/>
              <w:numPr>
                <w:ilvl w:val="0"/>
                <w:numId w:val="2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20569C">
            <w:pPr>
              <w:pStyle w:val="a6"/>
              <w:numPr>
                <w:ilvl w:val="0"/>
                <w:numId w:val="3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педагогическое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F74D55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20569C">
            <w:pPr>
              <w:pStyle w:val="a6"/>
              <w:numPr>
                <w:ilvl w:val="0"/>
                <w:numId w:val="3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специальное (не педагогическое)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0569C" w:rsidTr="004C694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20569C">
            <w:pPr>
              <w:pStyle w:val="a6"/>
              <w:numPr>
                <w:ilvl w:val="0"/>
                <w:numId w:val="3"/>
              </w:numPr>
              <w:ind w:hanging="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общее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69C" w:rsidRDefault="0020569C" w:rsidP="004C6943">
            <w:pPr>
              <w:pStyle w:val="a6"/>
              <w:rPr>
                <w:sz w:val="24"/>
                <w:szCs w:val="24"/>
              </w:rPr>
            </w:pPr>
          </w:p>
        </w:tc>
      </w:tr>
    </w:tbl>
    <w:p w:rsidR="0020569C" w:rsidRPr="00C51F18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904144">
        <w:rPr>
          <w:rFonts w:ascii="Times New Roman" w:hAnsi="Times New Roman" w:cs="Times New Roman"/>
          <w:sz w:val="28"/>
          <w:szCs w:val="28"/>
        </w:rPr>
        <w:t xml:space="preserve">Педагоги Центра вели </w:t>
      </w:r>
      <w:r>
        <w:rPr>
          <w:rFonts w:ascii="Times New Roman" w:hAnsi="Times New Roman" w:cs="Times New Roman"/>
          <w:sz w:val="28"/>
          <w:szCs w:val="28"/>
        </w:rPr>
        <w:t xml:space="preserve">постоянную </w:t>
      </w:r>
      <w:r w:rsidRPr="00904144">
        <w:rPr>
          <w:rFonts w:ascii="Times New Roman" w:hAnsi="Times New Roman" w:cs="Times New Roman"/>
          <w:sz w:val="28"/>
          <w:szCs w:val="28"/>
        </w:rPr>
        <w:t xml:space="preserve">работу над повышением профессионального уровня, определив тему самообразования, поставив перед собой основные цели и задачи саморазвития, рассматривали эффективные методы и приемы учебного и воспитательного процесса, отслеживали передовые тенденции в отечественной и зарубежной педагогической теории и практике. </w:t>
      </w:r>
    </w:p>
    <w:p w:rsidR="00F74D55" w:rsidRDefault="00F74D55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Педагог дополнительного образования, руководитель хореографической студии «Маленький сюрприз», Ибрагимов Д.Н. прошел в 2019 году </w:t>
      </w:r>
      <w:r w:rsidR="0070217D">
        <w:rPr>
          <w:rFonts w:ascii="Times New Roman" w:hAnsi="Times New Roman" w:cs="Times New Roman"/>
          <w:sz w:val="28"/>
          <w:szCs w:val="28"/>
        </w:rPr>
        <w:t>профессиональную переподготовку по программе «Педагог дополнительного образования: теория и методика дополнительного образования» (Диплом ПП № 0018737, регистрационный номер 18576, от 28.01.2020г.)</w:t>
      </w:r>
    </w:p>
    <w:p w:rsidR="0070217D" w:rsidRDefault="0070217D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Профессиональную переподготовку  прошла педагог дополнительного образования, руководитель кружка «Рукодельница»,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Сирош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 по программе «Образование и педагогика. Теория и методика преподавания (технология)» (Диплом КР   № 27155075, </w:t>
      </w:r>
      <w:r w:rsidR="00454F5B">
        <w:rPr>
          <w:rFonts w:ascii="Times New Roman" w:hAnsi="Times New Roman" w:cs="Times New Roman"/>
          <w:sz w:val="28"/>
          <w:szCs w:val="28"/>
        </w:rPr>
        <w:t>регистрационный номер 303, от 03</w:t>
      </w:r>
      <w:r>
        <w:rPr>
          <w:rFonts w:ascii="Times New Roman" w:hAnsi="Times New Roman" w:cs="Times New Roman"/>
          <w:sz w:val="28"/>
          <w:szCs w:val="28"/>
        </w:rPr>
        <w:t>.06.</w:t>
      </w:r>
      <w:r w:rsidR="00454F5B">
        <w:rPr>
          <w:rFonts w:ascii="Times New Roman" w:hAnsi="Times New Roman" w:cs="Times New Roman"/>
          <w:sz w:val="28"/>
          <w:szCs w:val="28"/>
        </w:rPr>
        <w:t>2019г.).</w:t>
      </w:r>
    </w:p>
    <w:p w:rsidR="0020569C" w:rsidRPr="00904144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58175F">
        <w:rPr>
          <w:rFonts w:ascii="Times New Roman" w:hAnsi="Times New Roman" w:cs="Times New Roman"/>
          <w:sz w:val="28"/>
          <w:szCs w:val="28"/>
        </w:rPr>
        <w:t>Коллекти</w:t>
      </w:r>
      <w:r>
        <w:rPr>
          <w:rFonts w:ascii="Times New Roman" w:hAnsi="Times New Roman" w:cs="Times New Roman"/>
          <w:sz w:val="28"/>
          <w:szCs w:val="28"/>
        </w:rPr>
        <w:t>в МБУ ДО «Советский ЦДЮ</w:t>
      </w:r>
      <w:r w:rsidR="00454F5B">
        <w:rPr>
          <w:rFonts w:ascii="Times New Roman" w:hAnsi="Times New Roman" w:cs="Times New Roman"/>
          <w:sz w:val="28"/>
          <w:szCs w:val="28"/>
        </w:rPr>
        <w:t>Т» в 2019</w:t>
      </w:r>
      <w:r w:rsidRPr="0058175F">
        <w:rPr>
          <w:rFonts w:ascii="Times New Roman" w:hAnsi="Times New Roman" w:cs="Times New Roman"/>
          <w:sz w:val="28"/>
          <w:szCs w:val="28"/>
        </w:rPr>
        <w:t xml:space="preserve"> году успешно реализовал более 20 республиканских конкурсных программы художественного, гуманитарного, спортивного и других направлений:</w:t>
      </w:r>
      <w:proofErr w:type="gramEnd"/>
      <w:r w:rsidRPr="005817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75F">
        <w:rPr>
          <w:rFonts w:ascii="Times New Roman" w:hAnsi="Times New Roman" w:cs="Times New Roman"/>
          <w:sz w:val="28"/>
          <w:szCs w:val="28"/>
        </w:rPr>
        <w:t xml:space="preserve">«Крым в сердце моём», «Прикосновение к истокам», «Дети Крыма против фашизма», «Мой голос», «Ради жизни на Земле!..», «Базовые национальные ценности», «Дорога глазами детей», «Стоп, коррупция!», «Шахматный этюд», </w:t>
      </w:r>
      <w:r w:rsidR="00454F5B">
        <w:rPr>
          <w:rFonts w:ascii="Times New Roman" w:hAnsi="Times New Roman" w:cs="Times New Roman"/>
          <w:sz w:val="28"/>
          <w:szCs w:val="28"/>
        </w:rPr>
        <w:t xml:space="preserve">«Парад солистов», </w:t>
      </w:r>
      <w:r w:rsidRPr="0058175F">
        <w:rPr>
          <w:rFonts w:ascii="Times New Roman" w:hAnsi="Times New Roman" w:cs="Times New Roman"/>
          <w:sz w:val="28"/>
          <w:szCs w:val="28"/>
        </w:rPr>
        <w:t xml:space="preserve">«Мы - наследники Победы», «Семейный очаг» и другие. </w:t>
      </w:r>
      <w:proofErr w:type="gramEnd"/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175F">
        <w:rPr>
          <w:rFonts w:ascii="Times New Roman" w:hAnsi="Times New Roman" w:cs="Times New Roman"/>
          <w:sz w:val="28"/>
          <w:szCs w:val="28"/>
        </w:rPr>
        <w:t xml:space="preserve">Одним из важных аспектов деятельности Центра является организация массовых мероприятий: выставки, праздники, игровые познавательные и развлекательные программы, зрелищные массовые мероприятия.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8175F">
        <w:rPr>
          <w:rFonts w:ascii="Times New Roman" w:hAnsi="Times New Roman" w:cs="Times New Roman"/>
          <w:sz w:val="28"/>
          <w:szCs w:val="28"/>
        </w:rPr>
        <w:t>МБУ ДО «</w:t>
      </w:r>
      <w:proofErr w:type="gramStart"/>
      <w:r w:rsidRPr="0058175F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58175F">
        <w:rPr>
          <w:rFonts w:ascii="Times New Roman" w:hAnsi="Times New Roman" w:cs="Times New Roman"/>
          <w:sz w:val="28"/>
          <w:szCs w:val="28"/>
        </w:rPr>
        <w:t xml:space="preserve"> ЦДЮТ» принял участие в подготовке и проведении мероприятий муниципального уровня: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 фестиваль рождественских миниатюр «Славим рождество»;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-выставка-конкурс пасхальных столов «День святых чудес»;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 - муниципальный этап Республиканского конкурса семейных школьных команд «Семейный очаг»; </w:t>
      </w:r>
    </w:p>
    <w:p w:rsidR="0020569C" w:rsidRDefault="00454F5B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-муниципальный этап V</w:t>
      </w:r>
      <w:r w:rsidR="0020569C" w:rsidRPr="0058175F">
        <w:rPr>
          <w:rFonts w:ascii="Times New Roman" w:hAnsi="Times New Roman" w:cs="Times New Roman"/>
          <w:sz w:val="28"/>
          <w:szCs w:val="28"/>
        </w:rPr>
        <w:t xml:space="preserve"> Республиканского фестиваля «Крымский вальс»;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</w:t>
      </w:r>
      <w:r w:rsidR="006F5ED2">
        <w:rPr>
          <w:rFonts w:ascii="Times New Roman" w:hAnsi="Times New Roman" w:cs="Times New Roman"/>
          <w:sz w:val="28"/>
          <w:szCs w:val="28"/>
        </w:rPr>
        <w:t>патриотического конкурса «Мы - Н</w:t>
      </w:r>
      <w:r w:rsidRPr="0058175F">
        <w:rPr>
          <w:rFonts w:ascii="Times New Roman" w:hAnsi="Times New Roman" w:cs="Times New Roman"/>
          <w:sz w:val="28"/>
          <w:szCs w:val="28"/>
        </w:rPr>
        <w:t xml:space="preserve">аследники Победы»;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 Международный день детей - игровая развлекательная программа «Праздник детства»;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lastRenderedPageBreak/>
        <w:t xml:space="preserve">-День России (Организация и проведение районного мероприятия - игровой развлекательной программы «Мы - дети России»); </w:t>
      </w:r>
    </w:p>
    <w:p w:rsidR="00333165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>-Крымская весн</w:t>
      </w:r>
      <w:r w:rsidR="00454F5B">
        <w:rPr>
          <w:rFonts w:ascii="Times New Roman" w:hAnsi="Times New Roman" w:cs="Times New Roman"/>
          <w:sz w:val="28"/>
          <w:szCs w:val="28"/>
        </w:rPr>
        <w:t>а-2019</w:t>
      </w:r>
      <w:r w:rsidRPr="0058175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(районное мероприятие</w:t>
      </w:r>
      <w:r w:rsidRPr="0058175F">
        <w:rPr>
          <w:rFonts w:ascii="Times New Roman" w:hAnsi="Times New Roman" w:cs="Times New Roman"/>
          <w:sz w:val="28"/>
          <w:szCs w:val="28"/>
        </w:rPr>
        <w:t xml:space="preserve"> «Крымская весна»);</w:t>
      </w:r>
    </w:p>
    <w:p w:rsidR="0020569C" w:rsidRDefault="00454F5B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-Единый выпускной-2019</w:t>
      </w:r>
      <w:r w:rsidR="0020569C">
        <w:rPr>
          <w:rFonts w:ascii="Times New Roman" w:hAnsi="Times New Roman" w:cs="Times New Roman"/>
          <w:sz w:val="28"/>
          <w:szCs w:val="28"/>
        </w:rPr>
        <w:t>;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Республиканского творческого конкурса «Пасхальная Ассамблея»; </w:t>
      </w:r>
    </w:p>
    <w:p w:rsidR="0020569C" w:rsidRPr="0058175F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8175F">
        <w:rPr>
          <w:rFonts w:ascii="Times New Roman" w:hAnsi="Times New Roman" w:cs="Times New Roman"/>
          <w:sz w:val="28"/>
          <w:szCs w:val="28"/>
        </w:rPr>
        <w:t xml:space="preserve">-муниципальный этап Республиканской выставки-конкурса декоративно-прикладного искусства «Прикосновение к истокам». </w:t>
      </w:r>
    </w:p>
    <w:p w:rsidR="0020569C" w:rsidRDefault="0020569C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достижения педагогов учреждения отражены в таблице «Показатели деятельности учреждения дополнительного образования, подлежащие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54F5B" w:rsidRDefault="00454F5B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5B" w:rsidRDefault="00454F5B" w:rsidP="00454F5B">
      <w:pPr>
        <w:spacing w:after="0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1A291C">
        <w:rPr>
          <w:rFonts w:ascii="Times New Roman" w:hAnsi="Times New Roman" w:cs="Times New Roman"/>
          <w:b/>
          <w:sz w:val="28"/>
          <w:szCs w:val="28"/>
        </w:rPr>
        <w:t>Учебно-методическая деятельность</w:t>
      </w:r>
      <w:r>
        <w:t xml:space="preserve">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Коллектив педагогов ЦДЮТ использует в своей работе информационно-компьютерные технологии, современные методические пособия и разработки.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219F3">
        <w:rPr>
          <w:rFonts w:ascii="Times New Roman" w:hAnsi="Times New Roman" w:cs="Times New Roman"/>
          <w:sz w:val="28"/>
          <w:szCs w:val="28"/>
        </w:rPr>
        <w:t>Работа с кадрами по повышению педагогического мастерства осуществляется внутри учреждения по следующим направлениям: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 - проведение педагогических советов;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- индивидуальные консультации с методистами;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>, анализ и самоанализ занятий;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 - работа над темой по самообразованию;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19F3">
        <w:rPr>
          <w:rFonts w:ascii="Times New Roman" w:hAnsi="Times New Roman" w:cs="Times New Roman"/>
          <w:sz w:val="28"/>
          <w:szCs w:val="28"/>
        </w:rPr>
        <w:t xml:space="preserve">- проведение методических объединений.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2019</w:t>
      </w:r>
      <w:r w:rsidRPr="000219F3">
        <w:rPr>
          <w:rFonts w:ascii="Times New Roman" w:hAnsi="Times New Roman" w:cs="Times New Roman"/>
          <w:sz w:val="28"/>
          <w:szCs w:val="28"/>
        </w:rPr>
        <w:t xml:space="preserve"> учебном году педагогический коллектив </w:t>
      </w:r>
      <w:r>
        <w:rPr>
          <w:rFonts w:ascii="Times New Roman" w:hAnsi="Times New Roman" w:cs="Times New Roman"/>
          <w:sz w:val="28"/>
          <w:szCs w:val="28"/>
        </w:rPr>
        <w:t>продолжал работать над основной образовате</w:t>
      </w:r>
      <w:r w:rsidR="00333165">
        <w:rPr>
          <w:rFonts w:ascii="Times New Roman" w:hAnsi="Times New Roman" w:cs="Times New Roman"/>
          <w:sz w:val="28"/>
          <w:szCs w:val="28"/>
        </w:rPr>
        <w:t>льной и воспитательной задачей: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9F3">
        <w:rPr>
          <w:rFonts w:ascii="Times New Roman" w:hAnsi="Times New Roman" w:cs="Times New Roman"/>
          <w:sz w:val="28"/>
          <w:szCs w:val="28"/>
        </w:rPr>
        <w:t xml:space="preserve">«Устойчивое развитие и общедоступность дополнительного </w:t>
      </w:r>
      <w:proofErr w:type="gramStart"/>
      <w:r w:rsidRPr="000219F3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0219F3">
        <w:rPr>
          <w:rFonts w:ascii="Times New Roman" w:hAnsi="Times New Roman" w:cs="Times New Roman"/>
          <w:sz w:val="28"/>
          <w:szCs w:val="28"/>
        </w:rPr>
        <w:t xml:space="preserve"> и воспитание образованной,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конкуретноспособной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>, культурной, высоконравственной, творчески активной, саморазвивающейся и социально-зрело</w:t>
      </w:r>
      <w:r>
        <w:rPr>
          <w:rFonts w:ascii="Times New Roman" w:hAnsi="Times New Roman" w:cs="Times New Roman"/>
          <w:sz w:val="28"/>
          <w:szCs w:val="28"/>
        </w:rPr>
        <w:t>й личности каждого обучающегося».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На заседаниях педагогического Совета рассматривались и утверждались образовательные программы дополнительного образования объединений Центра, рассматривалась панорама воспитательной деятельности УДО, анализировалась деятельность Центра за год, обозначались задачи на следующий учебный год.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9F3">
        <w:rPr>
          <w:rFonts w:ascii="Times New Roman" w:hAnsi="Times New Roman" w:cs="Times New Roman"/>
          <w:sz w:val="28"/>
          <w:szCs w:val="28"/>
        </w:rPr>
        <w:t>За отчетный период было проведено 4 заседания педагогического Совета.</w:t>
      </w:r>
    </w:p>
    <w:p w:rsidR="0033428E" w:rsidRPr="0033428E" w:rsidRDefault="0033428E" w:rsidP="003342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54F5B">
        <w:rPr>
          <w:rFonts w:ascii="Times New Roman" w:hAnsi="Times New Roman" w:cs="Times New Roman"/>
          <w:sz w:val="28"/>
          <w:szCs w:val="28"/>
        </w:rPr>
        <w:t xml:space="preserve">На заседаниях рассматривались важнейшие вопросы о </w:t>
      </w:r>
      <w:r w:rsidR="00454F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профессиональной культуре и компетентности</w:t>
      </w:r>
      <w:r w:rsidR="00454F5B" w:rsidRPr="00863B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педагога</w:t>
      </w:r>
      <w:r w:rsidR="00454F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, об </w:t>
      </w:r>
      <w:hyperlink r:id="rId7" w:history="1">
        <w:r w:rsidR="00454F5B" w:rsidRPr="00863B3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</w:rPr>
          <w:t>организации работы с одаренными детьми</w:t>
        </w:r>
      </w:hyperlink>
      <w:r w:rsidR="00454F5B" w:rsidRPr="00863B37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,</w:t>
      </w:r>
      <w:r w:rsidR="00454F5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 особенностях содержания деятельности учреждения дополнительного, о </w:t>
      </w:r>
      <w:r>
        <w:rPr>
          <w:rFonts w:ascii="Times New Roman" w:hAnsi="Times New Roman" w:cs="Times New Roman"/>
          <w:sz w:val="28"/>
          <w:szCs w:val="28"/>
        </w:rPr>
        <w:t>развитии</w:t>
      </w:r>
      <w:r w:rsidRPr="0033428E">
        <w:rPr>
          <w:rFonts w:ascii="Times New Roman" w:hAnsi="Times New Roman" w:cs="Times New Roman"/>
          <w:sz w:val="28"/>
          <w:szCs w:val="28"/>
        </w:rPr>
        <w:t xml:space="preserve"> личности обучающихся и рост </w:t>
      </w:r>
      <w:r w:rsidRPr="0033428E">
        <w:rPr>
          <w:rFonts w:ascii="Times New Roman" w:hAnsi="Times New Roman" w:cs="Times New Roman"/>
          <w:sz w:val="28"/>
          <w:szCs w:val="28"/>
        </w:rPr>
        <w:lastRenderedPageBreak/>
        <w:t>профессионального мастерства педагога как результат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3428E">
        <w:rPr>
          <w:rFonts w:ascii="Times New Roman" w:hAnsi="Times New Roman" w:cs="Times New Roman"/>
          <w:sz w:val="28"/>
          <w:szCs w:val="28"/>
        </w:rPr>
        <w:t xml:space="preserve"> проектно-исследовательской деятельности.</w:t>
      </w:r>
    </w:p>
    <w:p w:rsidR="00454F5B" w:rsidRPr="00863B37" w:rsidRDefault="0033428E" w:rsidP="003342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bdr w:val="none" w:sz="0" w:space="0" w:color="auto" w:frame="1"/>
        </w:rPr>
        <w:t xml:space="preserve"> 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Одним из условий успешной педагогической деятельности является непрерывное обновление и обогащение профессионального потенциала педагога дополнительного образования. Самообразование педагога дополнительного образования - необходимое условие успешной преподавательской деятельности. Умение работать с информацией, проводить правильный поиск, отбор и систематизацию актуальных знаний - одно из основных качеств, обеспечивающих профессиональные достижения. Педагоги Центра вели непрерывную работу над повышением профессионального уровня, определив тему самообразования, поставив перед собой основные цели и задачи саморазвития, рассматривали эффективные методы и приемы учебного и воспитательного процесса, отслеживали передовые тенденции в отечественной и зарубежной педагогической теории и практике.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0219F3">
        <w:rPr>
          <w:rFonts w:ascii="Times New Roman" w:hAnsi="Times New Roman" w:cs="Times New Roman"/>
          <w:sz w:val="28"/>
          <w:szCs w:val="28"/>
        </w:rPr>
        <w:t>Методич</w:t>
      </w:r>
      <w:r>
        <w:rPr>
          <w:rFonts w:ascii="Times New Roman" w:hAnsi="Times New Roman" w:cs="Times New Roman"/>
          <w:sz w:val="28"/>
          <w:szCs w:val="28"/>
        </w:rPr>
        <w:t>еская работа МБУ ДО «Советский Ц</w:t>
      </w:r>
      <w:r w:rsidRPr="000219F3">
        <w:rPr>
          <w:rFonts w:ascii="Times New Roman" w:hAnsi="Times New Roman" w:cs="Times New Roman"/>
          <w:sz w:val="28"/>
          <w:szCs w:val="28"/>
        </w:rPr>
        <w:t xml:space="preserve">ДЮТ» направлена на совершенствование программного и методического обеспечения образовательного процесса, поиск инновационных форм и методов работы, повышение профессионального мастерства педагогических кадров. </w:t>
      </w:r>
      <w:proofErr w:type="gramEnd"/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В течение учебного года было проведено 5 заседаний методического совета, на которых обсуждались вопросы подготовки, организации и проведения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0219F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219F3">
        <w:rPr>
          <w:rFonts w:ascii="Times New Roman" w:hAnsi="Times New Roman" w:cs="Times New Roman"/>
          <w:sz w:val="28"/>
          <w:szCs w:val="28"/>
        </w:rPr>
        <w:t xml:space="preserve"> воспитательной, методической работы по различным направлениям деятельности, вопросы самообразования педагогов.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19F3">
        <w:rPr>
          <w:rFonts w:ascii="Times New Roman" w:hAnsi="Times New Roman" w:cs="Times New Roman"/>
          <w:sz w:val="28"/>
          <w:szCs w:val="28"/>
        </w:rPr>
        <w:t xml:space="preserve">С целью активизации творческой деятельности обучающихся и педагогов, создания условий для возможности самореализации детей проводятся разнообразные районные мероприятия, направленные на пропаганду здорового образа жизни, патриотическое воспитание, духовное и нравственное возрождение молодежи, профилактику правонарушений, наркомании и </w:t>
      </w:r>
      <w:proofErr w:type="spellStart"/>
      <w:r w:rsidRPr="000219F3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0219F3">
        <w:rPr>
          <w:rFonts w:ascii="Times New Roman" w:hAnsi="Times New Roman" w:cs="Times New Roman"/>
          <w:sz w:val="28"/>
          <w:szCs w:val="28"/>
        </w:rPr>
        <w:t xml:space="preserve"> среди несовершеннолетних. Центр работает в тесном контакте со всеми образовательными учреждениями Советского района, с отделом образования администрации Советского района, а также с учреждениями культуры, Центром занятости, территориальной избиратель</w:t>
      </w:r>
      <w:r>
        <w:rPr>
          <w:rFonts w:ascii="Times New Roman" w:hAnsi="Times New Roman" w:cs="Times New Roman"/>
          <w:sz w:val="28"/>
          <w:szCs w:val="28"/>
        </w:rPr>
        <w:t>ной комиссией Советского района</w:t>
      </w:r>
      <w:r w:rsidRPr="000219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28E" w:rsidRDefault="0033428E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48D0">
        <w:rPr>
          <w:rFonts w:ascii="Times New Roman" w:hAnsi="Times New Roman" w:cs="Times New Roman"/>
          <w:b/>
          <w:sz w:val="28"/>
          <w:szCs w:val="28"/>
        </w:rPr>
        <w:t>2.7.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48D0">
        <w:rPr>
          <w:rFonts w:ascii="Times New Roman" w:hAnsi="Times New Roman" w:cs="Times New Roman"/>
          <w:b/>
          <w:sz w:val="28"/>
          <w:szCs w:val="28"/>
        </w:rPr>
        <w:t>Материально-техническая база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D5E69">
        <w:rPr>
          <w:rFonts w:ascii="Times New Roman" w:hAnsi="Times New Roman" w:cs="Times New Roman"/>
          <w:sz w:val="28"/>
          <w:szCs w:val="28"/>
        </w:rPr>
        <w:t>МБУ ДО «</w:t>
      </w:r>
      <w:proofErr w:type="gramStart"/>
      <w:r w:rsidRPr="00AD5E69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AD5E69">
        <w:rPr>
          <w:rFonts w:ascii="Times New Roman" w:hAnsi="Times New Roman" w:cs="Times New Roman"/>
          <w:sz w:val="28"/>
          <w:szCs w:val="28"/>
        </w:rPr>
        <w:t xml:space="preserve"> ЦДЮТ»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E69">
        <w:rPr>
          <w:rFonts w:ascii="Times New Roman" w:hAnsi="Times New Roman" w:cs="Times New Roman"/>
          <w:sz w:val="28"/>
          <w:szCs w:val="28"/>
        </w:rPr>
        <w:t>осуществляет образовательную деятельность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D5E6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D5E69">
        <w:rPr>
          <w:rFonts w:ascii="Times New Roman" w:hAnsi="Times New Roman" w:cs="Times New Roman"/>
          <w:sz w:val="28"/>
          <w:szCs w:val="28"/>
        </w:rPr>
        <w:t xml:space="preserve"> 2.4.2.2821-10 «Санитарно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D5E69">
        <w:rPr>
          <w:rFonts w:ascii="Times New Roman" w:hAnsi="Times New Roman" w:cs="Times New Roman"/>
          <w:sz w:val="28"/>
          <w:szCs w:val="28"/>
        </w:rPr>
        <w:lastRenderedPageBreak/>
        <w:t>эпидемиологические требования к условиям и организации обучения в общеобразовательных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2BAD">
        <w:rPr>
          <w:rFonts w:ascii="Times New Roman" w:hAnsi="Times New Roman" w:cs="Times New Roman"/>
          <w:sz w:val="28"/>
          <w:szCs w:val="28"/>
        </w:rPr>
        <w:t>МБУ ДО «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 xml:space="preserve"> ЦДЮТ» расположено в центре поселка Советского. Здание, в котором расположен Центр, введено в эксплуатацию в 1972 году, общей площадью 487,1 кв. м.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Основное учебное здание – 464,3 кв.м., в том числе: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>- учебные кабинеты – 87,3кв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>- танцевальный класс – 42,4кв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>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 - выставочный зал – 44,4 кв. м;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>- актовый зал – 84,9кв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>- административные помещения – 81,6 кв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>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 - подсобные помещения – 24,3кв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>; – фойе – 23,6 кв.м;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-лестничная клетка – 27,5 кв. м.</w:t>
      </w:r>
      <w:r w:rsidRPr="00EF2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Зелёная зона (клумбы) – 71 кв.м.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2BAD">
        <w:rPr>
          <w:rFonts w:ascii="Times New Roman" w:hAnsi="Times New Roman" w:cs="Times New Roman"/>
          <w:sz w:val="28"/>
          <w:szCs w:val="28"/>
        </w:rPr>
        <w:t xml:space="preserve">Учреждение в оперативном пользовании имеет своё отдельное здание, расположенное по адресу: 297200, Российская Федерация, Республика Крым, Советский район, </w:t>
      </w:r>
      <w:proofErr w:type="spellStart"/>
      <w:r w:rsidRPr="00EF2BA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EF2B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Pr="00EF2BAD">
        <w:rPr>
          <w:rFonts w:ascii="Times New Roman" w:hAnsi="Times New Roman" w:cs="Times New Roman"/>
          <w:sz w:val="28"/>
          <w:szCs w:val="28"/>
        </w:rPr>
        <w:t xml:space="preserve">, ул. Кирова, д.25.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от 26.04.2016г. Срок действия - бессрочный, кадастровый номер объекта недвижимости 90:13:010105:1 03.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Номер записи регистрации в Едином государственном реестре прав на недвижимое имущество и сделок с ним №90-90/016- 90/ 017/984/2016 -1579/1.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>На участок площадью 934 кв</w:t>
      </w:r>
      <w:proofErr w:type="gramStart"/>
      <w:r w:rsidRPr="00EF2BAD"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BAD">
        <w:rPr>
          <w:rFonts w:ascii="Times New Roman" w:hAnsi="Times New Roman" w:cs="Times New Roman"/>
          <w:sz w:val="28"/>
          <w:szCs w:val="28"/>
        </w:rPr>
        <w:t xml:space="preserve"> оформлен кадастровый паспорт от 06.03.2017 года, кадастровый паспорт № 90:13:010108:981.</w:t>
      </w:r>
    </w:p>
    <w:p w:rsidR="00454F5B" w:rsidRPr="00EF2BAD" w:rsidRDefault="00454F5B" w:rsidP="00454F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2BAD">
        <w:rPr>
          <w:rFonts w:ascii="Times New Roman" w:hAnsi="Times New Roman" w:cs="Times New Roman"/>
          <w:b/>
          <w:sz w:val="28"/>
          <w:szCs w:val="28"/>
        </w:rPr>
        <w:t xml:space="preserve">Для работы творческих объединений имеется: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b/>
          <w:sz w:val="28"/>
          <w:szCs w:val="28"/>
        </w:rPr>
        <w:t>Кабинет №5</w:t>
      </w:r>
      <w:r w:rsidRPr="00EF2BAD">
        <w:rPr>
          <w:rFonts w:ascii="Times New Roman" w:hAnsi="Times New Roman" w:cs="Times New Roman"/>
          <w:sz w:val="28"/>
          <w:szCs w:val="28"/>
        </w:rPr>
        <w:t xml:space="preserve"> Хореографическая студия «Маленький сюрприз»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BAD">
        <w:rPr>
          <w:rFonts w:ascii="Times New Roman" w:hAnsi="Times New Roman" w:cs="Times New Roman"/>
          <w:sz w:val="28"/>
          <w:szCs w:val="28"/>
        </w:rPr>
        <w:t xml:space="preserve">1 стол для педагога, 10 стульев, 1 музыкальный центр, 1 усилитель, 2 колонки, 1 шкаф, 1 вешалка, зеркала, станки. </w:t>
      </w:r>
      <w:proofErr w:type="gramEnd"/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зеркала, хореографический станок, шведская стенка, аудиосистема.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b/>
          <w:sz w:val="28"/>
          <w:szCs w:val="28"/>
        </w:rPr>
        <w:t>Кабинет № 2</w:t>
      </w:r>
      <w:r w:rsidRPr="00EF2BAD">
        <w:rPr>
          <w:rFonts w:ascii="Times New Roman" w:hAnsi="Times New Roman" w:cs="Times New Roman"/>
          <w:sz w:val="28"/>
          <w:szCs w:val="28"/>
        </w:rPr>
        <w:t xml:space="preserve"> Студия изобразительного искусства «Этюд», кружок </w:t>
      </w:r>
      <w:proofErr w:type="spellStart"/>
      <w:r w:rsidRPr="00EF2BAD">
        <w:rPr>
          <w:rFonts w:ascii="Times New Roman" w:hAnsi="Times New Roman" w:cs="Times New Roman"/>
          <w:sz w:val="28"/>
          <w:szCs w:val="28"/>
        </w:rPr>
        <w:t>предшкольной</w:t>
      </w:r>
      <w:proofErr w:type="spellEnd"/>
      <w:r w:rsidRPr="00EF2BAD">
        <w:rPr>
          <w:rFonts w:ascii="Times New Roman" w:hAnsi="Times New Roman" w:cs="Times New Roman"/>
          <w:sz w:val="28"/>
          <w:szCs w:val="28"/>
        </w:rPr>
        <w:t xml:space="preserve"> подготовки «Ступенька к школе», кружок развития речи «</w:t>
      </w:r>
      <w:proofErr w:type="spellStart"/>
      <w:r w:rsidRPr="00EF2BAD">
        <w:rPr>
          <w:rFonts w:ascii="Times New Roman" w:hAnsi="Times New Roman" w:cs="Times New Roman"/>
          <w:sz w:val="28"/>
          <w:szCs w:val="28"/>
        </w:rPr>
        <w:t>Звуковичок</w:t>
      </w:r>
      <w:proofErr w:type="spellEnd"/>
      <w:r w:rsidRPr="00EF2BA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кружок «Основы православной культуры»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>1 учительский стол, 8 ученических столов, 8 скамеек, 2 школьные доски, 1 стеллаж узкий, 2 мольберта.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 Раздаточный материал: альбомы, краски, кисти, карандаши, демонстрационные плакаты (3 шт.). </w:t>
      </w:r>
      <w:r>
        <w:rPr>
          <w:rFonts w:ascii="Times New Roman" w:hAnsi="Times New Roman" w:cs="Times New Roman"/>
          <w:sz w:val="28"/>
          <w:szCs w:val="28"/>
        </w:rPr>
        <w:t>Плакаты, журналы, видеофильмы.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b/>
          <w:sz w:val="28"/>
          <w:szCs w:val="28"/>
        </w:rPr>
        <w:t>Кабинет №8</w:t>
      </w:r>
      <w:r w:rsidRPr="00EF2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F2BAD">
        <w:rPr>
          <w:rFonts w:ascii="Times New Roman" w:hAnsi="Times New Roman" w:cs="Times New Roman"/>
          <w:sz w:val="28"/>
          <w:szCs w:val="28"/>
        </w:rPr>
        <w:t xml:space="preserve">Шахматный клуб «Белая ладья»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lastRenderedPageBreak/>
        <w:t xml:space="preserve">5 ученических столов, 10 стульев, 1 шкаф, 5 наборов шахмат, 3 набора шашек, 1 демонстрационная доска с набором шахмат. 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b/>
          <w:sz w:val="28"/>
          <w:szCs w:val="28"/>
        </w:rPr>
        <w:t>Кабинет №6</w:t>
      </w:r>
      <w:r w:rsidRPr="00EF2BAD">
        <w:rPr>
          <w:rFonts w:ascii="Times New Roman" w:hAnsi="Times New Roman" w:cs="Times New Roman"/>
          <w:sz w:val="28"/>
          <w:szCs w:val="28"/>
        </w:rPr>
        <w:t xml:space="preserve"> Кружок декоративно-прикладного искусства « Фантазёры»</w:t>
      </w:r>
      <w:r>
        <w:rPr>
          <w:rFonts w:ascii="Times New Roman" w:hAnsi="Times New Roman" w:cs="Times New Roman"/>
          <w:sz w:val="28"/>
          <w:szCs w:val="28"/>
        </w:rPr>
        <w:t>, «Рукодельница»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sz w:val="28"/>
          <w:szCs w:val="28"/>
        </w:rPr>
        <w:t xml:space="preserve"> 2 учительских стола, 8ученических столов, 18 стульев, 4 шкафа.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кружка: декорации, ткани, фурнитура.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2BAD">
        <w:rPr>
          <w:rFonts w:ascii="Times New Roman" w:hAnsi="Times New Roman" w:cs="Times New Roman"/>
          <w:b/>
          <w:sz w:val="28"/>
          <w:szCs w:val="28"/>
        </w:rPr>
        <w:t>Актовый зал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24AF3">
        <w:rPr>
          <w:rFonts w:ascii="Times New Roman" w:hAnsi="Times New Roman" w:cs="Times New Roman"/>
          <w:sz w:val="28"/>
          <w:szCs w:val="28"/>
        </w:rPr>
        <w:t>Театральный кружок «Лицедеи»</w:t>
      </w:r>
      <w:r>
        <w:rPr>
          <w:rFonts w:ascii="Times New Roman" w:hAnsi="Times New Roman" w:cs="Times New Roman"/>
          <w:sz w:val="28"/>
          <w:szCs w:val="28"/>
        </w:rPr>
        <w:t>, «Сказка»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пианино, 2 стола, 80 мягких кресел, 1 экран, 1 проектор, 1 стол-стойка, 1 журнальный стол, 4 стула.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 кружка: костюмы, декорации.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микрофон, микшер, колонки.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имеются 3 компьютера, 1 принтер, 2 сейфа.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Безопасность в учреждении осуществлялась по таким направлениям: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ТБ и охрана труда;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противопожарная безопасность;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антитеррористическая безопасность;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54F5B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детского дорожно-транспортного травматизма.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</w:pPr>
      <w:r w:rsidRPr="00C56843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Мероприятия по организации работы по охране труда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</w:t>
      </w:r>
      <w:proofErr w:type="gramStart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33428E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2019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году в МБ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ДО 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Советский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ЦДЮТ»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Советского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 Республики Крым разработаны и утверждены:</w:t>
      </w:r>
      <w:proofErr w:type="gramEnd"/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а) планы, инструкции;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б) приказы: </w:t>
      </w:r>
      <w:proofErr w:type="gramStart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«О назначении ответственного за электрохозяйство учреждения»;  «О создании аттестационной комиссии для проведения аттестации рабочих мест по условиям труда»; «О создании комиссии по охране труда»; «О назначении комиссии по проверки знаний по охране труда»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«Об охране труда и  технике безопасности»; «Об утверждении перечня работ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свя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занных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неблагоприятными условиями труда»; «О назначении ответственных лиц за организацию безопасной работы»;</w:t>
      </w:r>
      <w:proofErr w:type="gramEnd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«О проверке обучения и проверки з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наний по охране труда педагогов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Возложена ответственность за организацию и проведение обучения, правильное и своевременное оформление документации на комиссию по проверки знаний по охране труда.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    В </w:t>
      </w:r>
      <w:r w:rsidR="0033428E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2019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году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согласно плану работы по охране труда были проведены следующие мероприятия: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1. Подготовка МБ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ДО «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Советский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ЦДЮТ» к новому учебному году. Проверка исправности  оборудования и принятие мер по приведению их в соответствие с действующими стандартами, правилами и нормами по охране труда.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Подписание акта о приемке МБ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ДО 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Советский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ЦДЮТ»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Советского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района Республики Крым.</w:t>
      </w:r>
      <w:proofErr w:type="gramEnd"/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3. Назначение приказом ответственных лиц за соблюдением требований охраны труда в учебных кабинетах, а также во всех подсобных помещениях. 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Проведение совещание при директоре  по рассмотрению перспективных вопросов обеспечения безопасности жизнедеятельности работников, обучающихся и воспитанников; принятие программы практических мер по улучшению и оздоровлению условий образовательного процесса.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Обеспечение выполнения директивных и нормативных документов по охране труда.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Измерение сопротивления изоляции электроустановок и электропроводки, заземляющих устройств, анализ воздушной среды на содержание пыли, газов и паров вредных веществ, замер освещенности, наличия радиации,  в соответствии с правилами и нормами.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</w:t>
      </w:r>
      <w:proofErr w:type="gramStart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Обучение  пе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рсонала  по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санитарному 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минимуму, прохождение медицинского осмотра согласно графика.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8. </w:t>
      </w:r>
      <w:proofErr w:type="gramStart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безопасностью используемых в образовательном процессе оборудования, приборов, технических и наглядных средств обучения.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Контроль за санитарно-гигиеническим сост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оянием учебных кабинетов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в соответствии с требованиями норм и правил безопасности жизнедеятельности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9. Обеспечение безопасности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щихся при организации экскурсий, вечеров отдыха  и других  мероприятий (с назначением ответственных).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10. Проведение вводного инструктажа по охране труда с вновь поступающими на работу лицами. Оформление проведения инструктажа в журнале.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11. Инструктаж на рабочем месте с сотрудниками образовательного учреждения. Оформление проведения инструктажа в журнале.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12. Инструктажи на рабочем месте (первичные и периодические) технического и обслуживающего персонала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454F5B" w:rsidRPr="005A478A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13. Обучение правилам дорожного движения, поведению на улице, на воде, пожарной безопасности. Организация и проведение конкурсов рисунков, викторин по данным вопросам.</w:t>
      </w:r>
    </w:p>
    <w:p w:rsidR="00454F5B" w:rsidRPr="005A478A" w:rsidRDefault="00454F5B" w:rsidP="00454F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14.  Обучение по ОТ всего персонала и вновь </w:t>
      </w:r>
      <w:proofErr w:type="gramStart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прибывших</w:t>
      </w:r>
      <w:proofErr w:type="gramEnd"/>
      <w:r w:rsidRPr="005A478A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выдачей удостоверения.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791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 целях обеспечения пожар</w:t>
      </w:r>
      <w:r w:rsidR="0033428E"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ной безопасности в 2019</w:t>
      </w:r>
      <w:r w:rsidRPr="00377917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году</w:t>
      </w: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проведены следующие мероприятия: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  Разработаны и утверждены следующие документы по пожарной безопасности: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а) планы, инструкции;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б) приказы: «О назначении ответственных  лиц за пожарную безопасность»; «О противопожарном режиме в учреждении»;</w:t>
      </w:r>
      <w:r w:rsidRPr="00377917">
        <w:rPr>
          <w:rFonts w:ascii="Times New Roman" w:eastAsia="Calibri" w:hAnsi="Times New Roman" w:cs="Times New Roman"/>
          <w:sz w:val="28"/>
          <w:szCs w:val="28"/>
        </w:rPr>
        <w:t xml:space="preserve">  «О назначение ответственного лица за комплектование, диагностику, сроки перезарядки и  размещение огнетушителей».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Уточнены схемы эвакуации обучающихся</w:t>
      </w: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персонала на этажах (по одной  схеме на этаже у выходов на лестницу).</w:t>
      </w:r>
      <w:proofErr w:type="gramEnd"/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3. Ежедневно проверялись эвакуационные выходы</w:t>
      </w:r>
      <w:r w:rsidRPr="0037791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Постоянно проводилась проверка наличия и исправность, сроки диагностики средств пожаротушения.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Проведены  две учебные эвакуации обучающихся и персонала (сентябрь, апрель) на случай возникновения пожара.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6. Перед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началом учебного года комиссией по приемке учреждений в МБ</w:t>
      </w: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ДО «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Советский</w:t>
      </w:r>
      <w:proofErr w:type="gram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ЦДЮТ» проводилась проверка противопожарного состояния и соответствие требованиям безопасности.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7. Проведены повторные, </w:t>
      </w:r>
      <w:proofErr w:type="gramStart"/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внеплановый</w:t>
      </w:r>
      <w:proofErr w:type="gramEnd"/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целевой инструктажи всех сотрудников и обучающихся по мерам пожарной безопасности.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77917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С вновь прибывшими сотрудниками проведён вводный инструктаж по ПБ.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917">
        <w:rPr>
          <w:rFonts w:ascii="Times New Roman" w:eastAsia="Calibri" w:hAnsi="Times New Roman" w:cs="Times New Roman"/>
          <w:sz w:val="28"/>
          <w:szCs w:val="28"/>
        </w:rPr>
        <w:t>9. Организован ежедневный противопожарный контроль помещений по окончании рабочего дня с записью в   журнале трехступенчатого контроля.</w:t>
      </w:r>
    </w:p>
    <w:p w:rsidR="00454F5B" w:rsidRPr="00377917" w:rsidRDefault="00454F5B" w:rsidP="00454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17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Установлена система пожарной сигнализации с выводом на пульт МЧС.</w:t>
      </w:r>
    </w:p>
    <w:p w:rsidR="00454F5B" w:rsidRDefault="00454F5B" w:rsidP="00454F5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b/>
          <w:i/>
          <w:sz w:val="28"/>
          <w:szCs w:val="28"/>
        </w:rPr>
        <w:t>Работа по  антитеррористической защищённости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56843">
        <w:rPr>
          <w:rFonts w:ascii="Times New Roman" w:eastAsia="Calibri" w:hAnsi="Times New Roman" w:cs="Times New Roman"/>
          <w:sz w:val="28"/>
          <w:szCs w:val="28"/>
        </w:rPr>
        <w:t>Основными задачами организации работы в области обеспечения антитеррористической безопасности являлось: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- создание безопасных условий жизнедеятельн</w:t>
      </w:r>
      <w:r>
        <w:rPr>
          <w:rFonts w:ascii="Times New Roman" w:hAnsi="Times New Roman"/>
          <w:sz w:val="28"/>
          <w:szCs w:val="28"/>
        </w:rPr>
        <w:t>ости  МБ</w:t>
      </w:r>
      <w:r w:rsidRPr="00C56843">
        <w:rPr>
          <w:rFonts w:ascii="Times New Roman" w:eastAsia="Calibri" w:hAnsi="Times New Roman" w:cs="Times New Roman"/>
          <w:sz w:val="28"/>
          <w:szCs w:val="28"/>
        </w:rPr>
        <w:t>У ДО «</w:t>
      </w:r>
      <w:proofErr w:type="gramStart"/>
      <w:r>
        <w:rPr>
          <w:rFonts w:ascii="Times New Roman" w:hAnsi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56843">
        <w:rPr>
          <w:rFonts w:ascii="Times New Roman" w:eastAsia="Calibri" w:hAnsi="Times New Roman" w:cs="Times New Roman"/>
          <w:sz w:val="28"/>
          <w:szCs w:val="28"/>
        </w:rPr>
        <w:t>ЦДЮТ»;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- совершенствование системы  профилактической работы в области противодействия экстремизму и терроризму;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-   повышение эффективности контрольных мероприятий за соблюдением обучающимися и работниками 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C56843">
        <w:rPr>
          <w:rFonts w:ascii="Times New Roman" w:eastAsia="Calibri" w:hAnsi="Times New Roman" w:cs="Times New Roman"/>
          <w:sz w:val="28"/>
          <w:szCs w:val="28"/>
        </w:rPr>
        <w:t>правил и норм безопасной учебной и производственной деятельности, направленной на борьбу с терроризмом и экстремизмом.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     Согласно утвержденному плану мероприятий по антитеррористической защищенно</w:t>
      </w:r>
      <w:r>
        <w:rPr>
          <w:rFonts w:ascii="Times New Roman" w:hAnsi="Times New Roman"/>
          <w:sz w:val="28"/>
          <w:szCs w:val="28"/>
        </w:rPr>
        <w:t xml:space="preserve">сти   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была продолжена работа по совершенствованию системы работы в области противодействия экстремизма и терроризму: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- на педагогических совещаниях и административных совещаниях прорабатывались вопросы повышения антитеррористической безопасности и выполнения всеми работниками </w:t>
      </w:r>
      <w:r>
        <w:rPr>
          <w:rFonts w:ascii="Times New Roman" w:hAnsi="Times New Roman"/>
          <w:sz w:val="28"/>
          <w:szCs w:val="28"/>
        </w:rPr>
        <w:t xml:space="preserve">центра </w:t>
      </w:r>
      <w:r w:rsidRPr="00C56843">
        <w:rPr>
          <w:rFonts w:ascii="Times New Roman" w:eastAsia="Calibri" w:hAnsi="Times New Roman" w:cs="Times New Roman"/>
          <w:sz w:val="28"/>
          <w:szCs w:val="28"/>
        </w:rPr>
        <w:t>требований законодательства в области противодействия экстремиз</w:t>
      </w:r>
      <w:r>
        <w:rPr>
          <w:rFonts w:ascii="Times New Roman" w:hAnsi="Times New Roman"/>
          <w:sz w:val="28"/>
          <w:szCs w:val="28"/>
        </w:rPr>
        <w:t>му и терроризму;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- проведены  беседы  с родителями обучающихся кружков  по вопросу антитеррористической безопасности;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-  проведены   тематические бесед в кружках   «Что такое патриотизм?», «Терроризм, его причины и последствия»,   «Как террористы и экстремисты могут использовать подростков в своих преступных целях»; 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-  проведены  конкурсы, викторины,  по вопросам защиты от чрезвычайных ситуаций, конкурс рисунков и плакатов  «Нет терроризму!».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течение </w:t>
      </w:r>
      <w:r w:rsidR="0033428E">
        <w:rPr>
          <w:rFonts w:ascii="Times New Roman" w:eastAsia="Calibri" w:hAnsi="Times New Roman" w:cs="Times New Roman"/>
          <w:sz w:val="28"/>
          <w:szCs w:val="28"/>
        </w:rPr>
        <w:t>2019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года осуществлялся </w:t>
      </w:r>
      <w:proofErr w:type="gramStart"/>
      <w:r w:rsidRPr="00C56843">
        <w:rPr>
          <w:rFonts w:ascii="Times New Roman" w:eastAsia="Calibri" w:hAnsi="Times New Roman" w:cs="Times New Roman"/>
          <w:sz w:val="28"/>
          <w:szCs w:val="28"/>
        </w:rPr>
        <w:t>контроль  за</w:t>
      </w:r>
      <w:proofErr w:type="gramEnd"/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проведением мероприятий по соблюдению режима безопасности</w:t>
      </w:r>
      <w:r>
        <w:rPr>
          <w:rFonts w:ascii="Times New Roman" w:hAnsi="Times New Roman"/>
          <w:sz w:val="28"/>
          <w:szCs w:val="28"/>
        </w:rPr>
        <w:t>: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доступ в здание посторонних лиц;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фиксация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в журнале  «Регистрация посетителей» </w:t>
      </w:r>
      <w:r>
        <w:rPr>
          <w:rFonts w:ascii="Times New Roman" w:hAnsi="Times New Roman"/>
          <w:sz w:val="28"/>
          <w:szCs w:val="28"/>
        </w:rPr>
        <w:t xml:space="preserve"> в течение всего года ежедневно;</w:t>
      </w:r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проверка вносимых предметов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ручной клади</w:t>
      </w:r>
      <w:r w:rsidRPr="00C56843">
        <w:rPr>
          <w:rFonts w:ascii="Times New Roman" w:hAnsi="Times New Roman"/>
          <w:sz w:val="28"/>
          <w:szCs w:val="28"/>
        </w:rPr>
        <w:t xml:space="preserve"> 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на территорию </w:t>
      </w:r>
      <w:r>
        <w:rPr>
          <w:rFonts w:ascii="Times New Roman" w:hAnsi="Times New Roman"/>
          <w:sz w:val="28"/>
          <w:szCs w:val="28"/>
        </w:rPr>
        <w:t>учреждения;</w:t>
      </w:r>
    </w:p>
    <w:p w:rsidR="00454F5B" w:rsidRPr="00C56843" w:rsidRDefault="00454F5B" w:rsidP="00454F5B">
      <w:pPr>
        <w:spacing w:after="0" w:line="240" w:lineRule="auto"/>
        <w:jc w:val="both"/>
        <w:rPr>
          <w:rStyle w:val="a7"/>
          <w:rFonts w:eastAsia="Calibri"/>
          <w:color w:val="000000"/>
          <w:sz w:val="28"/>
          <w:szCs w:val="28"/>
        </w:rPr>
      </w:pPr>
      <w:r w:rsidRPr="00C56843">
        <w:rPr>
          <w:rStyle w:val="a7"/>
          <w:rFonts w:eastAsiaTheme="minorHAnsi"/>
          <w:color w:val="000000"/>
          <w:sz w:val="28"/>
          <w:szCs w:val="28"/>
        </w:rPr>
        <w:lastRenderedPageBreak/>
        <w:t xml:space="preserve"> </w:t>
      </w:r>
      <w:r w:rsidRPr="00C56843">
        <w:rPr>
          <w:rStyle w:val="a7"/>
          <w:rFonts w:eastAsia="Calibri"/>
          <w:color w:val="000000"/>
          <w:sz w:val="28"/>
          <w:szCs w:val="28"/>
        </w:rPr>
        <w:t xml:space="preserve">- своевременное внесение изменений в планы эвакуации и сигнальные знаки на запасных выходах и </w:t>
      </w:r>
      <w:proofErr w:type="spellStart"/>
      <w:r w:rsidRPr="00C56843">
        <w:rPr>
          <w:rStyle w:val="a7"/>
          <w:rFonts w:eastAsia="Calibri"/>
          <w:color w:val="000000"/>
          <w:sz w:val="28"/>
          <w:szCs w:val="28"/>
        </w:rPr>
        <w:t>электроопасных</w:t>
      </w:r>
      <w:proofErr w:type="spellEnd"/>
      <w:r w:rsidRPr="00C56843">
        <w:rPr>
          <w:rStyle w:val="a7"/>
          <w:rFonts w:eastAsia="Calibri"/>
          <w:color w:val="000000"/>
          <w:sz w:val="28"/>
          <w:szCs w:val="28"/>
        </w:rPr>
        <w:t xml:space="preserve"> местах;</w:t>
      </w:r>
    </w:p>
    <w:p w:rsidR="00454F5B" w:rsidRPr="00C56843" w:rsidRDefault="00454F5B" w:rsidP="00454F5B">
      <w:pPr>
        <w:spacing w:after="0" w:line="240" w:lineRule="auto"/>
        <w:jc w:val="both"/>
        <w:rPr>
          <w:rStyle w:val="a7"/>
          <w:rFonts w:eastAsia="Calibri"/>
          <w:color w:val="000000"/>
          <w:sz w:val="28"/>
          <w:szCs w:val="28"/>
        </w:rPr>
      </w:pPr>
      <w:r w:rsidRPr="00C56843">
        <w:rPr>
          <w:rStyle w:val="a7"/>
          <w:rFonts w:eastAsia="Calibri"/>
          <w:color w:val="000000"/>
          <w:sz w:val="28"/>
          <w:szCs w:val="28"/>
        </w:rPr>
        <w:t>- своевреме</w:t>
      </w:r>
      <w:r>
        <w:rPr>
          <w:rStyle w:val="a7"/>
          <w:rFonts w:eastAsiaTheme="minorHAnsi"/>
          <w:color w:val="000000"/>
          <w:sz w:val="28"/>
          <w:szCs w:val="28"/>
        </w:rPr>
        <w:t>нный вывоз ТБО и бесперебойная работа</w:t>
      </w:r>
      <w:r w:rsidRPr="00C56843">
        <w:rPr>
          <w:rStyle w:val="a7"/>
          <w:rFonts w:eastAsia="Calibri"/>
          <w:color w:val="000000"/>
          <w:sz w:val="28"/>
          <w:szCs w:val="28"/>
        </w:rPr>
        <w:t xml:space="preserve"> телефона.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 обследования территории на предмет обнаружения подозрительных, незнакомых предметов   с записью в журнале  контроля охраняемой территории (3 раза в день),  проверки  состояния  эвакуационных выходов и путей эвакуации (исправность дверных замков, </w:t>
      </w:r>
      <w:proofErr w:type="spellStart"/>
      <w:r w:rsidRPr="00C56843">
        <w:rPr>
          <w:rFonts w:ascii="Times New Roman" w:eastAsia="Calibri" w:hAnsi="Times New Roman" w:cs="Times New Roman"/>
          <w:sz w:val="28"/>
          <w:szCs w:val="28"/>
        </w:rPr>
        <w:t>незагроможденность</w:t>
      </w:r>
      <w:proofErr w:type="spellEnd"/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проходов).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    В </w:t>
      </w:r>
      <w:r w:rsidR="00F10848">
        <w:rPr>
          <w:rFonts w:ascii="Times New Roman" w:eastAsia="Calibri" w:hAnsi="Times New Roman" w:cs="Times New Roman"/>
          <w:sz w:val="28"/>
          <w:szCs w:val="28"/>
        </w:rPr>
        <w:t xml:space="preserve">2019 </w:t>
      </w:r>
      <w:r w:rsidRPr="00C56843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оду проводились  систематические инструктажи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  по темам:</w:t>
      </w:r>
    </w:p>
    <w:p w:rsidR="00454F5B" w:rsidRPr="00C56843" w:rsidRDefault="00454F5B" w:rsidP="0045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– действия при обнаружении подозрительных  взрывоопасных предметов;</w:t>
      </w:r>
    </w:p>
    <w:p w:rsidR="00454F5B" w:rsidRPr="00C56843" w:rsidRDefault="00454F5B" w:rsidP="00454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– действия при угрозе террористического акта;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>– правила поведения и порядок действий, если вас захватили в заложники.</w:t>
      </w:r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Отрабатывались  практические действия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по эвакуации персонала и  </w:t>
      </w:r>
      <w:proofErr w:type="gramStart"/>
      <w:r w:rsidRPr="00C56843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по сигналу тревоги</w:t>
      </w:r>
      <w:r>
        <w:rPr>
          <w:rFonts w:ascii="Times New Roman" w:hAnsi="Times New Roman"/>
          <w:sz w:val="28"/>
          <w:szCs w:val="28"/>
        </w:rPr>
        <w:t>.</w:t>
      </w:r>
    </w:p>
    <w:p w:rsidR="00454F5B" w:rsidRPr="00C56843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     Оформлен стенд  по наглядной агитации с информацией по противодействию терро</w:t>
      </w:r>
      <w:r>
        <w:rPr>
          <w:rFonts w:ascii="Times New Roman" w:hAnsi="Times New Roman"/>
          <w:sz w:val="28"/>
          <w:szCs w:val="28"/>
        </w:rPr>
        <w:t>ризму в МБ</w:t>
      </w: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proofErr w:type="gramStart"/>
      <w:r w:rsidRPr="00C56843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Советский </w:t>
      </w:r>
      <w:r w:rsidRPr="00C56843">
        <w:rPr>
          <w:rFonts w:ascii="Times New Roman" w:eastAsia="Calibri" w:hAnsi="Times New Roman" w:cs="Times New Roman"/>
          <w:sz w:val="28"/>
          <w:szCs w:val="28"/>
        </w:rPr>
        <w:t>ЦДЮТ». Систематически проводится  проверка  состояния исправности огнетушителей.</w:t>
      </w:r>
    </w:p>
    <w:p w:rsidR="00454F5B" w:rsidRDefault="00454F5B" w:rsidP="00454F5B">
      <w:pPr>
        <w:jc w:val="both"/>
        <w:rPr>
          <w:rFonts w:ascii="Times New Roman" w:hAnsi="Times New Roman"/>
          <w:sz w:val="28"/>
          <w:szCs w:val="28"/>
        </w:rPr>
      </w:pPr>
      <w:r w:rsidRPr="00C568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48">
        <w:rPr>
          <w:rFonts w:ascii="Times New Roman" w:hAnsi="Times New Roman"/>
          <w:sz w:val="28"/>
          <w:szCs w:val="28"/>
        </w:rPr>
        <w:t xml:space="preserve">    С</w:t>
      </w:r>
      <w:r>
        <w:rPr>
          <w:rFonts w:ascii="Times New Roman" w:hAnsi="Times New Roman"/>
          <w:sz w:val="28"/>
          <w:szCs w:val="28"/>
        </w:rPr>
        <w:t xml:space="preserve"> 2018 года </w:t>
      </w:r>
      <w:r w:rsidR="00F10848">
        <w:rPr>
          <w:rFonts w:ascii="Times New Roman" w:hAnsi="Times New Roman"/>
          <w:sz w:val="28"/>
          <w:szCs w:val="28"/>
        </w:rPr>
        <w:t xml:space="preserve">функционирует </w:t>
      </w:r>
      <w:r>
        <w:rPr>
          <w:rFonts w:ascii="Times New Roman" w:hAnsi="Times New Roman"/>
          <w:sz w:val="28"/>
          <w:szCs w:val="28"/>
        </w:rPr>
        <w:t>система видеонаблюдения.</w:t>
      </w:r>
    </w:p>
    <w:p w:rsidR="00454F5B" w:rsidRDefault="00454F5B" w:rsidP="00454F5B">
      <w:pPr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A24A9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В целях обеспечения </w:t>
      </w:r>
      <w:proofErr w:type="spellStart"/>
      <w:r w:rsidRPr="00A24A93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proofErr w:type="spellEnd"/>
      <w:r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проведены следующие мероприятия:</w:t>
      </w:r>
    </w:p>
    <w:p w:rsidR="00454F5B" w:rsidRPr="00B303E0" w:rsidRDefault="00454F5B" w:rsidP="00454F5B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с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оставлена и утверждена инструкция «О мерах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электробезопасности</w:t>
      </w:r>
      <w:proofErr w:type="spellEnd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здании МБ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ДО 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Советский 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ЦДЮТ»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Советского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Республики Крым».</w:t>
      </w:r>
      <w:proofErr w:type="gramEnd"/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проверены </w:t>
      </w:r>
      <w:proofErr w:type="spell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лектрощитовая</w:t>
      </w:r>
      <w:proofErr w:type="spellEnd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электрощиты освещения на этажах, электрическое оборудование в поме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щениях;</w:t>
      </w:r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- проверены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сопротивления изоляции электросети и заземления оборудования,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состояние 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электророзетки</w:t>
      </w:r>
      <w:proofErr w:type="spellEnd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 </w:t>
      </w:r>
      <w:proofErr w:type="spellStart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электровыключате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лей</w:t>
      </w:r>
      <w:proofErr w:type="spellEnd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B303E0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B303E0">
        <w:rPr>
          <w:rFonts w:ascii="Times New Roman" w:eastAsia="Calibri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Мероприятия по предупреждению детского дорожно-транспортного травматизма:</w:t>
      </w: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1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Проведен конкурс рисунков на тему «Дорога глазами детей».</w:t>
      </w: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2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Оформлены стенды по правилам дорожного движения.</w:t>
      </w: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3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На родительских собраниях обсуждался вопрос о профилактике детского дорожно-транспортного травматизма.</w:t>
      </w: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4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Проведены инструктажи по правилам дорожно-транспортного движения, по правилам безопасного поведения на дорогах и в транспорте с </w:t>
      </w:r>
      <w:proofErr w:type="gramStart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обучающимися</w:t>
      </w:r>
      <w:proofErr w:type="gramEnd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5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Регулярно проводятся беседы с </w:t>
      </w:r>
      <w:proofErr w:type="gramStart"/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об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щимися</w:t>
      </w:r>
      <w:proofErr w:type="gramEnd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дорожно-транспортному травматизму.</w:t>
      </w:r>
    </w:p>
    <w:p w:rsidR="00454F5B" w:rsidRDefault="00454F5B" w:rsidP="00454F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Обсуждался вопрос  по дорожно-транспортному травматизму на совещании при директоре.</w:t>
      </w: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54F5B" w:rsidRPr="00B303E0" w:rsidRDefault="00454F5B" w:rsidP="00454F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в МБ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ДО «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Советский 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ЦДЮТ» ведётся  систематическая  работа по созданию безопасных условий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пребывания обучающихся и работников учреждения, по сохранению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жизни и </w:t>
      </w:r>
      <w:proofErr w:type="gramStart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здоровья</w:t>
      </w:r>
      <w:proofErr w:type="gramEnd"/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обучающихся и работников, а также учет </w:t>
      </w: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сбережение </w:t>
      </w:r>
      <w:r w:rsidRPr="00B303E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материальных ценностей от возможных несчастных случаев, пожаров, аварий и других чрезвычайных ситуаций. </w:t>
      </w:r>
    </w:p>
    <w:p w:rsidR="00454F5B" w:rsidRDefault="00454F5B" w:rsidP="00454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848" w:rsidRDefault="00F10848" w:rsidP="00F1084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2.8. Достижения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за отчетный период</w:t>
      </w:r>
    </w:p>
    <w:p w:rsidR="009F6594" w:rsidRDefault="009F6594" w:rsidP="009F65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6464B">
        <w:rPr>
          <w:rFonts w:ascii="Times New Roman" w:hAnsi="Times New Roman" w:cs="Times New Roman"/>
          <w:sz w:val="28"/>
          <w:szCs w:val="28"/>
        </w:rPr>
        <w:t xml:space="preserve">Качественной характеристикой уровня организации учебно-воспитательного процесса в Центре является активное участие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A6464B">
        <w:rPr>
          <w:rFonts w:ascii="Times New Roman" w:hAnsi="Times New Roman" w:cs="Times New Roman"/>
          <w:sz w:val="28"/>
          <w:szCs w:val="28"/>
        </w:rPr>
        <w:t xml:space="preserve">в творческих конкурсных программах различного уровня, завоевание призовых мест.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C79BE">
        <w:rPr>
          <w:rFonts w:ascii="Times New Roman" w:hAnsi="Times New Roman" w:cs="Times New Roman"/>
          <w:b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520F8">
        <w:rPr>
          <w:rFonts w:ascii="Times New Roman" w:hAnsi="Times New Roman" w:cs="Times New Roman"/>
          <w:b/>
          <w:sz w:val="28"/>
          <w:szCs w:val="28"/>
        </w:rPr>
        <w:t>577</w:t>
      </w:r>
      <w:r w:rsidRPr="00592D55">
        <w:rPr>
          <w:rFonts w:ascii="Times New Roman" w:hAnsi="Times New Roman" w:cs="Times New Roman"/>
          <w:b/>
          <w:sz w:val="28"/>
          <w:szCs w:val="28"/>
        </w:rPr>
        <w:t xml:space="preserve"> победител</w:t>
      </w:r>
      <w:r w:rsidR="006520F8">
        <w:rPr>
          <w:rFonts w:ascii="Times New Roman" w:hAnsi="Times New Roman" w:cs="Times New Roman"/>
          <w:b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8"/>
        <w:tblW w:w="9606" w:type="dxa"/>
        <w:tblLayout w:type="fixed"/>
        <w:tblLook w:val="04A0"/>
      </w:tblPr>
      <w:tblGrid>
        <w:gridCol w:w="1951"/>
        <w:gridCol w:w="1985"/>
        <w:gridCol w:w="1701"/>
        <w:gridCol w:w="1842"/>
        <w:gridCol w:w="2127"/>
      </w:tblGrid>
      <w:tr w:rsidR="009F6594" w:rsidTr="004C6943">
        <w:tc>
          <w:tcPr>
            <w:tcW w:w="1951" w:type="dxa"/>
          </w:tcPr>
          <w:p w:rsidR="009F6594" w:rsidRPr="00EB5083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083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победителей и призеров массовых мероприятий (конкурсы, фестивали, конференции, соревнования)</w:t>
            </w:r>
          </w:p>
        </w:tc>
        <w:tc>
          <w:tcPr>
            <w:tcW w:w="1985" w:type="dxa"/>
          </w:tcPr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94" w:rsidRPr="008D22C4" w:rsidRDefault="009F6594" w:rsidP="004C6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520F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  <w:r w:rsidRPr="008D22C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8D22C4">
              <w:rPr>
                <w:b/>
                <w:sz w:val="28"/>
                <w:szCs w:val="28"/>
              </w:rPr>
              <w:t xml:space="preserve"> </w:t>
            </w:r>
            <w:r w:rsidR="006520F8">
              <w:rPr>
                <w:b/>
                <w:sz w:val="28"/>
                <w:szCs w:val="28"/>
              </w:rPr>
              <w:t>17,7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701" w:type="dxa"/>
          </w:tcPr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94" w:rsidRPr="008D22C4" w:rsidRDefault="009F6594" w:rsidP="004C6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253/78,8%</w:t>
            </w:r>
          </w:p>
        </w:tc>
        <w:tc>
          <w:tcPr>
            <w:tcW w:w="1842" w:type="dxa"/>
          </w:tcPr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Федеральный уровень</w:t>
            </w:r>
          </w:p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94" w:rsidRPr="008D22C4" w:rsidRDefault="009F6594" w:rsidP="006520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520F8">
              <w:rPr>
                <w:rFonts w:ascii="Times New Roman" w:hAnsi="Times New Roman" w:cs="Times New Roman"/>
                <w:b/>
                <w:sz w:val="28"/>
                <w:szCs w:val="28"/>
              </w:rPr>
              <w:t>260/72,02%</w:t>
            </w:r>
            <w:r w:rsidR="006520F8" w:rsidRPr="009F65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r w:rsidR="006520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2C4">
              <w:rPr>
                <w:rFonts w:ascii="Times New Roman" w:hAnsi="Times New Roman" w:cs="Times New Roman"/>
                <w:sz w:val="24"/>
                <w:szCs w:val="24"/>
              </w:rPr>
              <w:t>Международный уровень</w:t>
            </w:r>
          </w:p>
          <w:p w:rsidR="009F6594" w:rsidRDefault="009F6594" w:rsidP="004C6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6594" w:rsidRPr="009F6594" w:rsidRDefault="006520F8" w:rsidP="004C69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</w:tbl>
    <w:p w:rsidR="009F6594" w:rsidRDefault="009F6594" w:rsidP="009F6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6594" w:rsidRDefault="009F6594" w:rsidP="009F659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464B">
        <w:rPr>
          <w:rFonts w:ascii="Times New Roman" w:hAnsi="Times New Roman" w:cs="Times New Roman"/>
          <w:sz w:val="28"/>
          <w:szCs w:val="28"/>
        </w:rPr>
        <w:t>Обучающиеся центра принимают активное участие в республиканских конкурсах и фестивалях д</w:t>
      </w:r>
      <w:r>
        <w:rPr>
          <w:rFonts w:ascii="Times New Roman" w:hAnsi="Times New Roman" w:cs="Times New Roman"/>
          <w:sz w:val="28"/>
          <w:szCs w:val="28"/>
        </w:rPr>
        <w:t>етского творчества: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b/>
          <w:i/>
          <w:sz w:val="28"/>
          <w:szCs w:val="28"/>
        </w:rPr>
        <w:t>Хореографическая студия «Маленький сюрприз»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26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62D7">
        <w:rPr>
          <w:rFonts w:ascii="Times New Roman" w:hAnsi="Times New Roman" w:cs="Times New Roman"/>
          <w:b/>
          <w:sz w:val="28"/>
          <w:szCs w:val="28"/>
        </w:rPr>
        <w:t>16 призовых мест</w:t>
      </w:r>
      <w:r>
        <w:rPr>
          <w:rFonts w:ascii="Times New Roman" w:hAnsi="Times New Roman" w:cs="Times New Roman"/>
          <w:sz w:val="28"/>
          <w:szCs w:val="28"/>
        </w:rPr>
        <w:t xml:space="preserve"> в республиканских и международных конкурсах;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62D7">
        <w:rPr>
          <w:rFonts w:ascii="Times New Roman" w:hAnsi="Times New Roman" w:cs="Times New Roman"/>
          <w:b/>
          <w:sz w:val="28"/>
          <w:szCs w:val="28"/>
        </w:rPr>
        <w:t>Особые достижения</w:t>
      </w:r>
    </w:p>
    <w:p w:rsidR="009F6594" w:rsidRPr="003F62D7" w:rsidRDefault="009F6594" w:rsidP="009F6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9606" w:type="dxa"/>
        <w:tblLook w:val="04A0"/>
      </w:tblPr>
      <w:tblGrid>
        <w:gridCol w:w="4644"/>
        <w:gridCol w:w="4962"/>
      </w:tblGrid>
      <w:tr w:rsidR="009F6594" w:rsidTr="009F6594">
        <w:tc>
          <w:tcPr>
            <w:tcW w:w="4644" w:type="dxa"/>
          </w:tcPr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хореографический конкурс</w:t>
            </w:r>
          </w:p>
          <w:p w:rsid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Гала-конкурс</w:t>
            </w:r>
            <w:proofErr w:type="spell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» г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1 степени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 xml:space="preserve">(ст.гр. и 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.гр.1)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Дипломанты 2 степени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 xml:space="preserve">(ст.гр. и 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.гр.2)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6594" w:rsidTr="009F6594">
        <w:tc>
          <w:tcPr>
            <w:tcW w:w="4644" w:type="dxa"/>
          </w:tcPr>
          <w:p w:rsid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Обладатели премии «Чемпионы танца» по итогам</w:t>
            </w: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арт-фестивалей</w:t>
            </w:r>
            <w:proofErr w:type="spellEnd"/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9F6594" w:rsidRPr="009F6594" w:rsidRDefault="009F6594" w:rsidP="004C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Специальный диплом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(ст.гр. и мл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р.3)</w:t>
            </w:r>
          </w:p>
        </w:tc>
      </w:tr>
      <w:tr w:rsidR="009F6594" w:rsidTr="009F6594">
        <w:tc>
          <w:tcPr>
            <w:tcW w:w="4644" w:type="dxa"/>
          </w:tcPr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 xml:space="preserve"> зимняя Всероссийская олимпиада искусств «На волнах успеха»</w:t>
            </w:r>
          </w:p>
        </w:tc>
        <w:tc>
          <w:tcPr>
            <w:tcW w:w="4962" w:type="dxa"/>
          </w:tcPr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2 степени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.гр.2)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1 степени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.гр.3)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Лауреаты 2 степени </w:t>
            </w:r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9F6594">
              <w:rPr>
                <w:rFonts w:ascii="Times New Roman" w:hAnsi="Times New Roman" w:cs="Times New Roman"/>
                <w:sz w:val="24"/>
                <w:szCs w:val="24"/>
              </w:rPr>
              <w:t>.гр.1 и ст.гр.)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>Гран-При</w:t>
            </w:r>
            <w:proofErr w:type="spellEnd"/>
            <w:r w:rsidRPr="009F65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(ст.гр.)</w:t>
            </w:r>
          </w:p>
          <w:p w:rsidR="009F6594" w:rsidRPr="009F6594" w:rsidRDefault="009F6594" w:rsidP="004C69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594" w:rsidRDefault="009F6594" w:rsidP="009F65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F6594" w:rsidRDefault="009F6594" w:rsidP="009F6594">
      <w:pPr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Кружок православной культуры «Мир православия»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6594" w:rsidRDefault="009F6594" w:rsidP="009F6594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A5430C">
        <w:rPr>
          <w:rFonts w:ascii="Times New Roman" w:hAnsi="Times New Roman" w:cs="Times New Roman"/>
          <w:sz w:val="28"/>
          <w:szCs w:val="28"/>
        </w:rPr>
        <w:t xml:space="preserve"> </w:t>
      </w:r>
      <w:r w:rsidRPr="00CB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X республиканская конференция обучающихся общеобразовательных учреждений Республики Крым «Православие в Крыму: история, традиции, современность» в </w:t>
      </w:r>
      <w:proofErr w:type="gramStart"/>
      <w:r w:rsidRPr="00CB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CB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Симферополь –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1</w:t>
      </w:r>
      <w:r w:rsidRPr="00CB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мест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о</w:t>
      </w:r>
      <w:r w:rsidRPr="00CB26F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9F6594" w:rsidRDefault="009F6594" w:rsidP="009F6594">
      <w:pPr>
        <w:jc w:val="both"/>
        <w:rPr>
          <w:rFonts w:ascii="Times New Roman" w:hAnsi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3F62D7">
        <w:rPr>
          <w:rFonts w:ascii="Times New Roman" w:hAnsi="Times New Roman" w:cs="Times New Roman"/>
          <w:sz w:val="28"/>
          <w:szCs w:val="28"/>
        </w:rPr>
        <w:t xml:space="preserve">Епархиальный конкурс юных знатоков «Ростки православия» в </w:t>
      </w:r>
      <w:proofErr w:type="gramStart"/>
      <w:r w:rsidRPr="003F62D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F62D7">
        <w:rPr>
          <w:rFonts w:ascii="Times New Roman" w:hAnsi="Times New Roman" w:cs="Times New Roman"/>
          <w:sz w:val="28"/>
          <w:szCs w:val="28"/>
        </w:rPr>
        <w:t xml:space="preserve">. Джанкой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62D7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594" w:rsidRPr="00A5430C" w:rsidRDefault="009F6594" w:rsidP="009F6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30C">
        <w:rPr>
          <w:rFonts w:ascii="Times New Roman" w:hAnsi="Times New Roman" w:cs="Times New Roman"/>
          <w:b/>
          <w:i/>
          <w:sz w:val="28"/>
          <w:szCs w:val="28"/>
        </w:rPr>
        <w:t>Шахматный клуб «Белая ладья»:</w:t>
      </w:r>
    </w:p>
    <w:p w:rsidR="009F6594" w:rsidRDefault="009F6594" w:rsidP="009F659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Республиканский шахматный турнир «Белая ладья»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Симферополь - </w:t>
      </w:r>
      <w:r w:rsidRPr="00CB26FA">
        <w:rPr>
          <w:rFonts w:ascii="Times New Roman" w:hAnsi="Times New Roman"/>
          <w:b/>
          <w:sz w:val="28"/>
          <w:szCs w:val="28"/>
        </w:rPr>
        <w:t>4 место</w:t>
      </w:r>
      <w:r>
        <w:rPr>
          <w:rFonts w:ascii="Times New Roman" w:hAnsi="Times New Roman"/>
          <w:b/>
          <w:sz w:val="28"/>
          <w:szCs w:val="28"/>
        </w:rPr>
        <w:t xml:space="preserve"> (команда)</w:t>
      </w:r>
      <w:r>
        <w:rPr>
          <w:rFonts w:ascii="Times New Roman" w:hAnsi="Times New Roman"/>
          <w:sz w:val="28"/>
          <w:szCs w:val="28"/>
        </w:rPr>
        <w:t>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Республиканские соревнования по быстрым шахматам, посвященные Дню освобождения Армянска от немецко-фашистских захватчиков,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Армянск – </w:t>
      </w:r>
      <w:r w:rsidRPr="00CB26FA">
        <w:rPr>
          <w:rFonts w:ascii="Times New Roman" w:hAnsi="Times New Roman" w:cs="Times New Roman"/>
          <w:b/>
          <w:sz w:val="28"/>
          <w:szCs w:val="28"/>
        </w:rPr>
        <w:t>2 и 3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15">
        <w:rPr>
          <w:rFonts w:ascii="Times New Roman" w:hAnsi="Times New Roman" w:cs="Times New Roman"/>
          <w:sz w:val="28"/>
          <w:szCs w:val="28"/>
        </w:rPr>
        <w:t>(команда);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>Турнир по шахматам, посвященный Дню Защитника Отечества»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имферополь – </w:t>
      </w:r>
      <w:r w:rsidRPr="00713F1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(команда), </w:t>
      </w:r>
      <w:r w:rsidRPr="00713F15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– Нестеренко Ксения;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Первенство по быстрым шахматам и блицу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Евпатория – </w:t>
      </w:r>
      <w:r w:rsidRPr="00713F15">
        <w:rPr>
          <w:rFonts w:ascii="Times New Roman" w:hAnsi="Times New Roman" w:cs="Times New Roman"/>
          <w:b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3F15">
        <w:rPr>
          <w:rFonts w:ascii="Times New Roman" w:hAnsi="Times New Roman" w:cs="Times New Roman"/>
          <w:sz w:val="28"/>
          <w:szCs w:val="28"/>
        </w:rPr>
        <w:t>(Нестеренко Ксения)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 w:rsidRPr="00713F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Турнир по шахматам «Крымская весна» - 6 место (Нестеренко Ксения).</w:t>
      </w:r>
    </w:p>
    <w:p w:rsidR="009F6594" w:rsidRPr="00713F15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62D7">
        <w:rPr>
          <w:rFonts w:ascii="Times New Roman" w:hAnsi="Times New Roman" w:cs="Times New Roman"/>
          <w:b/>
          <w:i/>
          <w:sz w:val="28"/>
          <w:szCs w:val="28"/>
        </w:rPr>
        <w:t>Студия изобразительного искусства «Этюд»</w:t>
      </w:r>
      <w:r w:rsidRPr="003F62D7">
        <w:rPr>
          <w:rFonts w:ascii="Times New Roman" w:hAnsi="Times New Roman" w:cs="Times New Roman"/>
          <w:sz w:val="28"/>
          <w:szCs w:val="28"/>
        </w:rPr>
        <w:t>:</w:t>
      </w:r>
    </w:p>
    <w:p w:rsidR="009F6594" w:rsidRPr="003F62D7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2D7">
        <w:rPr>
          <w:rFonts w:ascii="Times New Roman" w:hAnsi="Times New Roman" w:cs="Times New Roman"/>
          <w:sz w:val="28"/>
          <w:szCs w:val="28"/>
        </w:rPr>
        <w:t>Республиканский этап конкурса детских рисунков и плакатов «Я — против коррупции» и логотипов «Стоп коррупция»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62D7">
        <w:rPr>
          <w:rFonts w:ascii="Times New Roman" w:hAnsi="Times New Roman" w:cs="Times New Roman"/>
          <w:b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D7">
        <w:rPr>
          <w:rFonts w:ascii="Times New Roman" w:hAnsi="Times New Roman" w:cs="Times New Roman"/>
          <w:sz w:val="28"/>
          <w:szCs w:val="28"/>
        </w:rPr>
        <w:t>Республиканский творческий конкурс «Моя «Крымская весна»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F62D7">
        <w:rPr>
          <w:rFonts w:ascii="Times New Roman" w:hAnsi="Times New Roman" w:cs="Times New Roman"/>
          <w:sz w:val="28"/>
          <w:szCs w:val="28"/>
        </w:rPr>
        <w:t xml:space="preserve"> </w:t>
      </w:r>
      <w:r w:rsidRPr="00256394">
        <w:rPr>
          <w:rFonts w:ascii="Times New Roman" w:hAnsi="Times New Roman" w:cs="Times New Roman"/>
          <w:b/>
          <w:sz w:val="28"/>
          <w:szCs w:val="28"/>
        </w:rPr>
        <w:t xml:space="preserve">благодарность </w:t>
      </w:r>
      <w:proofErr w:type="spellStart"/>
      <w:r w:rsidRPr="00256394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Pr="00256394">
        <w:rPr>
          <w:rFonts w:ascii="Times New Roman" w:hAnsi="Times New Roman" w:cs="Times New Roman"/>
          <w:b/>
          <w:sz w:val="28"/>
          <w:szCs w:val="28"/>
        </w:rPr>
        <w:t xml:space="preserve"> РК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D7">
        <w:rPr>
          <w:rFonts w:ascii="Times New Roman" w:hAnsi="Times New Roman" w:cs="Times New Roman"/>
          <w:sz w:val="28"/>
          <w:szCs w:val="28"/>
        </w:rPr>
        <w:t>Республиканский этап IV Всероссийского конкурса детского и юношеского творчества «Б</w:t>
      </w:r>
      <w:r>
        <w:rPr>
          <w:rFonts w:ascii="Times New Roman" w:hAnsi="Times New Roman" w:cs="Times New Roman"/>
          <w:sz w:val="28"/>
          <w:szCs w:val="28"/>
        </w:rPr>
        <w:t xml:space="preserve">азовые национальные ценности» - </w:t>
      </w:r>
      <w:r w:rsidRPr="00256394">
        <w:rPr>
          <w:rFonts w:ascii="Times New Roman" w:hAnsi="Times New Roman" w:cs="Times New Roman"/>
          <w:b/>
          <w:sz w:val="28"/>
          <w:szCs w:val="28"/>
        </w:rPr>
        <w:t>два 1-х места, 2 место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6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Всероссийский этап </w:t>
      </w:r>
      <w:r w:rsidRPr="003F62D7">
        <w:rPr>
          <w:rFonts w:ascii="Times New Roman" w:hAnsi="Times New Roman" w:cs="Times New Roman"/>
          <w:sz w:val="28"/>
          <w:szCs w:val="28"/>
        </w:rPr>
        <w:t>конкурса детского и юношеского творчества «Б</w:t>
      </w:r>
      <w:r>
        <w:rPr>
          <w:rFonts w:ascii="Times New Roman" w:hAnsi="Times New Roman" w:cs="Times New Roman"/>
          <w:sz w:val="28"/>
          <w:szCs w:val="28"/>
        </w:rPr>
        <w:t>азовые национальные ценности» - два 1-х места;</w:t>
      </w:r>
    </w:p>
    <w:p w:rsidR="009F6594" w:rsidRPr="00521D8B" w:rsidRDefault="009F6594" w:rsidP="009F65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D7">
        <w:rPr>
          <w:rFonts w:ascii="Times New Roman" w:hAnsi="Times New Roman" w:cs="Times New Roman"/>
          <w:sz w:val="28"/>
          <w:szCs w:val="28"/>
        </w:rPr>
        <w:t>Республиканский этап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2D7">
        <w:rPr>
          <w:rFonts w:ascii="Times New Roman" w:hAnsi="Times New Roman" w:cs="Times New Roman"/>
          <w:sz w:val="28"/>
          <w:szCs w:val="28"/>
        </w:rPr>
        <w:t>конкурса детского и юношеского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 «Дорога глазами детей» - </w:t>
      </w:r>
      <w:r w:rsidRPr="00521D8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430C">
        <w:rPr>
          <w:rFonts w:ascii="Times New Roman" w:hAnsi="Times New Roman" w:cs="Times New Roman"/>
          <w:sz w:val="28"/>
          <w:szCs w:val="28"/>
        </w:rPr>
        <w:sym w:font="Symbol" w:char="F0B7"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F62D7">
        <w:rPr>
          <w:rFonts w:ascii="Times New Roman" w:hAnsi="Times New Roman" w:cs="Times New Roman"/>
          <w:sz w:val="28"/>
          <w:szCs w:val="28"/>
        </w:rPr>
        <w:t>Республиканский этап конкурса детских рисунков</w:t>
      </w:r>
      <w:r>
        <w:rPr>
          <w:rFonts w:ascii="Times New Roman" w:hAnsi="Times New Roman" w:cs="Times New Roman"/>
          <w:sz w:val="28"/>
          <w:szCs w:val="28"/>
        </w:rPr>
        <w:t xml:space="preserve"> на знание Конституции РФ – </w:t>
      </w:r>
      <w:r w:rsidRPr="00521D8B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594" w:rsidRDefault="009F6594" w:rsidP="009F659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1532">
        <w:rPr>
          <w:rFonts w:ascii="Times New Roman" w:hAnsi="Times New Roman" w:cs="Times New Roman"/>
          <w:b/>
          <w:i/>
          <w:sz w:val="28"/>
          <w:szCs w:val="28"/>
        </w:rPr>
        <w:t>Творческое объединение декоративно-прикладного искусства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«Рукодельница»:</w:t>
      </w:r>
    </w:p>
    <w:p w:rsidR="009F6594" w:rsidRPr="00730C97" w:rsidRDefault="009F6594" w:rsidP="009F65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0C97">
        <w:rPr>
          <w:rFonts w:ascii="Times New Roman" w:hAnsi="Times New Roman" w:cs="Times New Roman"/>
          <w:sz w:val="28"/>
          <w:szCs w:val="28"/>
        </w:rPr>
        <w:t>Республиканский творческий конкурс «Прикосновение к истокам»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30C97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594" w:rsidRDefault="009F6594" w:rsidP="009F6594"/>
    <w:p w:rsidR="009F6594" w:rsidRPr="00B303E0" w:rsidRDefault="009F6594" w:rsidP="00454F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0848" w:rsidRDefault="00F10848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1B6">
        <w:rPr>
          <w:rFonts w:ascii="Times New Roman" w:hAnsi="Times New Roman" w:cs="Times New Roman"/>
          <w:b/>
          <w:sz w:val="28"/>
          <w:szCs w:val="28"/>
        </w:rPr>
        <w:lastRenderedPageBreak/>
        <w:t>3.Заключение.</w:t>
      </w:r>
    </w:p>
    <w:p w:rsidR="00F10848" w:rsidRDefault="00F10848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деятельности МБУ ДО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ЦДЮТ» </w:t>
      </w:r>
      <w:r w:rsidR="00505994">
        <w:rPr>
          <w:rFonts w:ascii="Times New Roman" w:hAnsi="Times New Roman" w:cs="Times New Roman"/>
          <w:sz w:val="28"/>
          <w:szCs w:val="28"/>
        </w:rPr>
        <w:t xml:space="preserve"> в 2019</w:t>
      </w:r>
      <w:r>
        <w:rPr>
          <w:rFonts w:ascii="Times New Roman" w:hAnsi="Times New Roman" w:cs="Times New Roman"/>
          <w:sz w:val="28"/>
          <w:szCs w:val="28"/>
        </w:rPr>
        <w:t xml:space="preserve"> году коллективом достигнуты следующие результаты:</w:t>
      </w:r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10848">
        <w:rPr>
          <w:rFonts w:ascii="Times New Roman" w:hAnsi="Times New Roman" w:cs="Times New Roman"/>
          <w:sz w:val="28"/>
          <w:szCs w:val="28"/>
        </w:rPr>
        <w:t>еализованы цели и задачи деятельности МБУ ДО «</w:t>
      </w:r>
      <w:proofErr w:type="gramStart"/>
      <w:r w:rsidR="00F10848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F10848">
        <w:rPr>
          <w:rFonts w:ascii="Times New Roman" w:hAnsi="Times New Roman" w:cs="Times New Roman"/>
          <w:sz w:val="28"/>
          <w:szCs w:val="28"/>
        </w:rPr>
        <w:t xml:space="preserve"> ЦДЮТ», поставленные в начале года;</w:t>
      </w:r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F10848">
        <w:rPr>
          <w:rFonts w:ascii="Times New Roman" w:hAnsi="Times New Roman" w:cs="Times New Roman"/>
          <w:sz w:val="28"/>
          <w:szCs w:val="28"/>
        </w:rPr>
        <w:t>азвивалась система социального партнерства с заинтересованными организациями и структурами муниципального и регионального уровней;</w:t>
      </w:r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r w:rsidR="00F10848">
        <w:rPr>
          <w:rFonts w:ascii="Times New Roman" w:hAnsi="Times New Roman" w:cs="Times New Roman"/>
          <w:sz w:val="28"/>
          <w:szCs w:val="28"/>
        </w:rPr>
        <w:t>остигнуты высокие результаты участия обучающихся в муниципальных, региональных и международных конкурсах;</w:t>
      </w:r>
      <w:proofErr w:type="gramEnd"/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10848">
        <w:rPr>
          <w:rFonts w:ascii="Times New Roman" w:hAnsi="Times New Roman" w:cs="Times New Roman"/>
          <w:sz w:val="28"/>
          <w:szCs w:val="28"/>
        </w:rPr>
        <w:t>тлажена система взаимодействия МБУ ДО «</w:t>
      </w:r>
      <w:proofErr w:type="gramStart"/>
      <w:r w:rsidR="00F10848"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 w:rsidR="00F10848">
        <w:rPr>
          <w:rFonts w:ascii="Times New Roman" w:hAnsi="Times New Roman" w:cs="Times New Roman"/>
          <w:sz w:val="28"/>
          <w:szCs w:val="28"/>
        </w:rPr>
        <w:t xml:space="preserve"> ЦДЮТ»  с образовательными учреждениями района;</w:t>
      </w:r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="00F10848">
        <w:rPr>
          <w:rFonts w:ascii="Times New Roman" w:hAnsi="Times New Roman" w:cs="Times New Roman"/>
          <w:sz w:val="28"/>
          <w:szCs w:val="28"/>
        </w:rPr>
        <w:t>рганизованы и проведены на достаточном уровне муниципальные этапы конкурсов и районные мероприятия;</w:t>
      </w:r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</w:t>
      </w:r>
      <w:r w:rsidR="00F10848">
        <w:rPr>
          <w:rFonts w:ascii="Times New Roman" w:hAnsi="Times New Roman" w:cs="Times New Roman"/>
          <w:sz w:val="28"/>
          <w:szCs w:val="28"/>
        </w:rPr>
        <w:t>родолжена работа по созданию условий безопасного пребывания в учреждении и по сохранению жизни и здоровья обучающихся и работников</w:t>
      </w:r>
      <w:r w:rsidR="00505994">
        <w:rPr>
          <w:rFonts w:ascii="Times New Roman" w:hAnsi="Times New Roman" w:cs="Times New Roman"/>
          <w:sz w:val="28"/>
          <w:szCs w:val="28"/>
        </w:rPr>
        <w:t>.</w:t>
      </w:r>
      <w:r w:rsidR="00F108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0848" w:rsidRDefault="00DA61C6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10848">
        <w:rPr>
          <w:rFonts w:ascii="Times New Roman" w:hAnsi="Times New Roman" w:cs="Times New Roman"/>
          <w:sz w:val="28"/>
          <w:szCs w:val="28"/>
        </w:rPr>
        <w:t xml:space="preserve">Для обеспечения стабильного функционирования и развития учреждения на следующий год необходимо работать над повышением уровня педагогического мастерства педагогов, внедрением профессионального стандарта педагога дополнительного образования и обновлением материальной базы.  </w:t>
      </w:r>
    </w:p>
    <w:p w:rsidR="00F10848" w:rsidRDefault="00F10848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48" w:rsidRDefault="00F10848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0848" w:rsidRPr="008961B6" w:rsidRDefault="00F10848" w:rsidP="00F108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«Советский ЦДЮТ»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И.А.Саваневская</w:t>
      </w:r>
      <w:proofErr w:type="spellEnd"/>
    </w:p>
    <w:p w:rsidR="00454F5B" w:rsidRDefault="00454F5B" w:rsidP="002056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569C" w:rsidRDefault="0020569C" w:rsidP="001931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31C4" w:rsidRPr="0027004E" w:rsidRDefault="001931C4" w:rsidP="00171C03">
      <w:pPr>
        <w:rPr>
          <w:b/>
        </w:rPr>
      </w:pPr>
    </w:p>
    <w:p w:rsidR="006A605D" w:rsidRDefault="006A605D" w:rsidP="00171C03"/>
    <w:p w:rsidR="000E52C3" w:rsidRDefault="000E52C3" w:rsidP="00171C03"/>
    <w:p w:rsidR="000E52C3" w:rsidRDefault="000E52C3" w:rsidP="00171C03"/>
    <w:p w:rsidR="000E52C3" w:rsidRDefault="000E52C3" w:rsidP="00171C03"/>
    <w:p w:rsidR="006A605D" w:rsidRDefault="006A605D" w:rsidP="00171C03"/>
    <w:sectPr w:rsidR="006A605D" w:rsidSect="002A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7AD5"/>
    <w:multiLevelType w:val="hybridMultilevel"/>
    <w:tmpl w:val="ED5679AE"/>
    <w:lvl w:ilvl="0" w:tplc="13DAF70A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77CF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>
    <w:nsid w:val="7BA4072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04A78"/>
    <w:rsid w:val="000105AA"/>
    <w:rsid w:val="000B6F35"/>
    <w:rsid w:val="000E52C3"/>
    <w:rsid w:val="00100D9C"/>
    <w:rsid w:val="001453CF"/>
    <w:rsid w:val="00171C03"/>
    <w:rsid w:val="001920A5"/>
    <w:rsid w:val="001931C4"/>
    <w:rsid w:val="001B2130"/>
    <w:rsid w:val="0020569C"/>
    <w:rsid w:val="00232C32"/>
    <w:rsid w:val="0027004E"/>
    <w:rsid w:val="00290FC7"/>
    <w:rsid w:val="002A5E78"/>
    <w:rsid w:val="002B422C"/>
    <w:rsid w:val="00333165"/>
    <w:rsid w:val="0033428E"/>
    <w:rsid w:val="003A2C85"/>
    <w:rsid w:val="003F43B3"/>
    <w:rsid w:val="00430863"/>
    <w:rsid w:val="00454F5B"/>
    <w:rsid w:val="00476454"/>
    <w:rsid w:val="00486A21"/>
    <w:rsid w:val="004C6943"/>
    <w:rsid w:val="00504A78"/>
    <w:rsid w:val="00505994"/>
    <w:rsid w:val="0063006C"/>
    <w:rsid w:val="006520F8"/>
    <w:rsid w:val="006A52C4"/>
    <w:rsid w:val="006A605D"/>
    <w:rsid w:val="006A6AED"/>
    <w:rsid w:val="006D1C29"/>
    <w:rsid w:val="006F5ED2"/>
    <w:rsid w:val="0070217D"/>
    <w:rsid w:val="0072021D"/>
    <w:rsid w:val="007D64E9"/>
    <w:rsid w:val="00825ABF"/>
    <w:rsid w:val="008C5173"/>
    <w:rsid w:val="00903FB2"/>
    <w:rsid w:val="009330DF"/>
    <w:rsid w:val="0094114B"/>
    <w:rsid w:val="009F6594"/>
    <w:rsid w:val="00A31E37"/>
    <w:rsid w:val="00A3469D"/>
    <w:rsid w:val="00A66B6F"/>
    <w:rsid w:val="00A92882"/>
    <w:rsid w:val="00AB40FB"/>
    <w:rsid w:val="00AF515C"/>
    <w:rsid w:val="00B62B9D"/>
    <w:rsid w:val="00B86730"/>
    <w:rsid w:val="00BB051D"/>
    <w:rsid w:val="00BF4CB0"/>
    <w:rsid w:val="00C050F7"/>
    <w:rsid w:val="00C51117"/>
    <w:rsid w:val="00CC59BF"/>
    <w:rsid w:val="00D45032"/>
    <w:rsid w:val="00D53060"/>
    <w:rsid w:val="00DA61C6"/>
    <w:rsid w:val="00DD6A9D"/>
    <w:rsid w:val="00E63D9D"/>
    <w:rsid w:val="00E7111A"/>
    <w:rsid w:val="00E82EE2"/>
    <w:rsid w:val="00E84DF2"/>
    <w:rsid w:val="00ED78DE"/>
    <w:rsid w:val="00F10848"/>
    <w:rsid w:val="00F74D55"/>
    <w:rsid w:val="00FC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A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A78"/>
    <w:rPr>
      <w:color w:val="0000FF" w:themeColor="hyperlink"/>
      <w:u w:val="single"/>
    </w:rPr>
  </w:style>
  <w:style w:type="paragraph" w:styleId="a5">
    <w:name w:val="No Spacing"/>
    <w:uiPriority w:val="1"/>
    <w:qFormat/>
    <w:rsid w:val="0094114B"/>
    <w:pPr>
      <w:spacing w:after="0" w:line="240" w:lineRule="auto"/>
    </w:pPr>
  </w:style>
  <w:style w:type="paragraph" w:styleId="a6">
    <w:name w:val="Body Text"/>
    <w:basedOn w:val="a"/>
    <w:link w:val="a7"/>
    <w:rsid w:val="00903FB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03FB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71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ovmetod.ru/wp-content/uploads/2017/02/%D0%90%D0%BF%D1%80%D0%B5%D0%BB%D1%8C-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cdut@sovro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311CD9-DDD1-4754-9E79-F0AC7654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23</Pages>
  <Words>6128</Words>
  <Characters>34930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зина</cp:lastModifiedBy>
  <cp:revision>13</cp:revision>
  <dcterms:created xsi:type="dcterms:W3CDTF">2020-03-19T12:00:00Z</dcterms:created>
  <dcterms:modified xsi:type="dcterms:W3CDTF">2020-04-17T07:26:00Z</dcterms:modified>
</cp:coreProperties>
</file>